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F0542" w14:textId="77777777" w:rsidR="00F74F23" w:rsidRDefault="00F74F23" w:rsidP="00F74F23">
      <w:pPr>
        <w:pStyle w:val="Body"/>
        <w:jc w:val="center"/>
        <w:rPr>
          <w:rFonts w:hint="eastAsia"/>
          <w:sz w:val="20"/>
          <w:szCs w:val="20"/>
        </w:rPr>
      </w:pPr>
      <w:r>
        <w:rPr>
          <w:sz w:val="20"/>
          <w:szCs w:val="20"/>
        </w:rPr>
        <w:t>Village of Leland</w:t>
      </w:r>
    </w:p>
    <w:p w14:paraId="46F9B195" w14:textId="70689F09" w:rsidR="00F74F23" w:rsidRDefault="00F74F23" w:rsidP="00F74F23">
      <w:pPr>
        <w:pStyle w:val="Body"/>
        <w:jc w:val="center"/>
        <w:rPr>
          <w:rFonts w:hint="eastAsia"/>
          <w:sz w:val="20"/>
          <w:szCs w:val="20"/>
        </w:rPr>
      </w:pPr>
      <w:r>
        <w:rPr>
          <w:sz w:val="20"/>
          <w:szCs w:val="20"/>
        </w:rPr>
        <w:t>Meeting</w:t>
      </w:r>
      <w:r w:rsidR="0054648C">
        <w:rPr>
          <w:sz w:val="20"/>
          <w:szCs w:val="20"/>
        </w:rPr>
        <w:t xml:space="preserve"> Minutes</w:t>
      </w:r>
      <w:r>
        <w:rPr>
          <w:sz w:val="20"/>
          <w:szCs w:val="20"/>
        </w:rPr>
        <w:t xml:space="preserve"> of the Village Council</w:t>
      </w:r>
    </w:p>
    <w:p w14:paraId="741E7DAA" w14:textId="77777777" w:rsidR="00F74F23" w:rsidRDefault="00F74F23" w:rsidP="00F74F23">
      <w:pPr>
        <w:pStyle w:val="Body"/>
        <w:jc w:val="center"/>
        <w:rPr>
          <w:rFonts w:hint="eastAsia"/>
          <w:sz w:val="20"/>
          <w:szCs w:val="20"/>
        </w:rPr>
      </w:pPr>
      <w:r>
        <w:rPr>
          <w:sz w:val="20"/>
          <w:szCs w:val="20"/>
        </w:rPr>
        <w:t>Leland Village Hall</w:t>
      </w:r>
    </w:p>
    <w:p w14:paraId="50C7C91C" w14:textId="77777777" w:rsidR="00F74F23" w:rsidRDefault="00F74F23" w:rsidP="00F74F23">
      <w:pPr>
        <w:pStyle w:val="Body"/>
        <w:jc w:val="center"/>
        <w:rPr>
          <w:rFonts w:hint="eastAsia"/>
          <w:sz w:val="20"/>
          <w:szCs w:val="20"/>
        </w:rPr>
      </w:pPr>
      <w:r>
        <w:rPr>
          <w:sz w:val="20"/>
          <w:szCs w:val="20"/>
        </w:rPr>
        <w:t>285 West Genessee Street, Leland, IL</w:t>
      </w:r>
    </w:p>
    <w:p w14:paraId="1B7B15CF" w14:textId="77777777" w:rsidR="00F74F23" w:rsidRDefault="00F74F23" w:rsidP="00F74F23">
      <w:pPr>
        <w:pStyle w:val="Body"/>
        <w:jc w:val="center"/>
        <w:rPr>
          <w:rFonts w:hint="eastAsia"/>
          <w:b/>
          <w:bCs/>
          <w:sz w:val="20"/>
          <w:szCs w:val="20"/>
        </w:rPr>
      </w:pPr>
      <w:r>
        <w:rPr>
          <w:b/>
          <w:bCs/>
          <w:sz w:val="20"/>
          <w:szCs w:val="20"/>
        </w:rPr>
        <w:t>January 7, 2025</w:t>
      </w:r>
    </w:p>
    <w:p w14:paraId="5C00697C" w14:textId="77777777" w:rsidR="00F74F23" w:rsidRDefault="00F74F23" w:rsidP="00F74F23">
      <w:pPr>
        <w:pStyle w:val="Body"/>
        <w:jc w:val="center"/>
        <w:rPr>
          <w:rFonts w:hint="eastAsia"/>
          <w:b/>
          <w:bCs/>
          <w:sz w:val="20"/>
          <w:szCs w:val="20"/>
        </w:rPr>
      </w:pPr>
      <w:r>
        <w:rPr>
          <w:b/>
          <w:bCs/>
          <w:sz w:val="20"/>
          <w:szCs w:val="20"/>
        </w:rPr>
        <w:t>7pm</w:t>
      </w:r>
    </w:p>
    <w:p w14:paraId="11A0AC1C" w14:textId="77777777" w:rsidR="00BD74EF" w:rsidRDefault="00BD74EF" w:rsidP="00BD74EF">
      <w:pPr>
        <w:spacing w:after="0" w:line="240" w:lineRule="auto"/>
        <w:rPr>
          <w:rFonts w:ascii="Helvetica Neue" w:eastAsia="Arial Unicode MS" w:hAnsi="Helvetica Neue" w:cs="Arial Unicode MS" w:hint="eastAsia"/>
          <w:b/>
          <w:bCs/>
          <w:color w:val="000000"/>
          <w:kern w:val="0"/>
          <w:sz w:val="20"/>
          <w:szCs w:val="20"/>
          <w:bdr w:val="none" w:sz="0" w:space="0" w:color="auto" w:frame="1"/>
          <w14:textOutline w14:w="0" w14:cap="flat" w14:cmpd="sng" w14:algn="ctr">
            <w14:noFill/>
            <w14:prstDash w14:val="solid"/>
            <w14:bevel/>
          </w14:textOutline>
          <w14:ligatures w14:val="none"/>
        </w:rPr>
      </w:pPr>
      <w:r>
        <w:rPr>
          <w:rFonts w:ascii="Helvetica Neue" w:eastAsia="Arial Unicode MS" w:hAnsi="Helvetica Neue" w:cs="Arial Unicode MS"/>
          <w:b/>
          <w:bCs/>
          <w:color w:val="000000"/>
          <w:kern w:val="0"/>
          <w:sz w:val="20"/>
          <w:szCs w:val="20"/>
          <w:bdr w:val="none" w:sz="0" w:space="0" w:color="auto" w:frame="1"/>
          <w14:textOutline w14:w="0" w14:cap="flat" w14:cmpd="sng" w14:algn="ctr">
            <w14:noFill/>
            <w14:prstDash w14:val="solid"/>
            <w14:bevel/>
          </w14:textOutline>
          <w14:ligatures w14:val="none"/>
        </w:rPr>
        <w:t>Present:</w:t>
      </w:r>
      <w:r>
        <w:rPr>
          <w:rFonts w:ascii="Helvetica Neue" w:eastAsia="Arial Unicode MS" w:hAnsi="Helvetica Neue" w:cs="Arial Unicode MS"/>
          <w:b/>
          <w:bCs/>
          <w:color w:val="000000"/>
          <w:kern w:val="0"/>
          <w:sz w:val="20"/>
          <w:szCs w:val="20"/>
          <w:bdr w:val="none" w:sz="0" w:space="0" w:color="auto" w:frame="1"/>
          <w14:textOutline w14:w="0" w14:cap="flat" w14:cmpd="sng" w14:algn="ctr">
            <w14:noFill/>
            <w14:prstDash w14:val="solid"/>
            <w14:bevel/>
          </w14:textOutline>
          <w14:ligatures w14:val="none"/>
        </w:rPr>
        <w:tab/>
        <w:t>Mayor Taunya Eckman</w:t>
      </w:r>
    </w:p>
    <w:p w14:paraId="5BF76205" w14:textId="139F9CC8" w:rsidR="00BD74EF" w:rsidRDefault="00BD74EF" w:rsidP="00BD74EF">
      <w:pPr>
        <w:spacing w:after="0" w:line="240" w:lineRule="auto"/>
        <w:rPr>
          <w:rFonts w:ascii="Helvetica Neue" w:eastAsia="Arial Unicode MS" w:hAnsi="Helvetica Neue" w:cs="Arial Unicode MS" w:hint="eastAsia"/>
          <w:b/>
          <w:bCs/>
          <w:color w:val="000000"/>
          <w:kern w:val="0"/>
          <w:sz w:val="20"/>
          <w:szCs w:val="20"/>
          <w:bdr w:val="none" w:sz="0" w:space="0" w:color="auto" w:frame="1"/>
          <w14:textOutline w14:w="0" w14:cap="flat" w14:cmpd="sng" w14:algn="ctr">
            <w14:noFill/>
            <w14:prstDash w14:val="solid"/>
            <w14:bevel/>
          </w14:textOutline>
          <w14:ligatures w14:val="none"/>
        </w:rPr>
      </w:pPr>
      <w:r>
        <w:rPr>
          <w:rFonts w:ascii="Helvetica Neue" w:eastAsia="Arial Unicode MS" w:hAnsi="Helvetica Neue" w:cs="Arial Unicode MS"/>
          <w:b/>
          <w:bCs/>
          <w:color w:val="000000"/>
          <w:kern w:val="0"/>
          <w:sz w:val="20"/>
          <w:szCs w:val="20"/>
          <w:bdr w:val="none" w:sz="0" w:space="0" w:color="auto" w:frame="1"/>
          <w14:textOutline w14:w="0" w14:cap="flat" w14:cmpd="sng" w14:algn="ctr">
            <w14:noFill/>
            <w14:prstDash w14:val="solid"/>
            <w14:bevel/>
          </w14:textOutline>
          <w14:ligatures w14:val="none"/>
        </w:rPr>
        <w:tab/>
      </w:r>
      <w:r>
        <w:rPr>
          <w:rFonts w:ascii="Helvetica Neue" w:eastAsia="Arial Unicode MS" w:hAnsi="Helvetica Neue" w:cs="Arial Unicode MS"/>
          <w:b/>
          <w:bCs/>
          <w:color w:val="000000"/>
          <w:kern w:val="0"/>
          <w:sz w:val="20"/>
          <w:szCs w:val="20"/>
          <w:bdr w:val="none" w:sz="0" w:space="0" w:color="auto" w:frame="1"/>
          <w14:textOutline w14:w="0" w14:cap="flat" w14:cmpd="sng" w14:algn="ctr">
            <w14:noFill/>
            <w14:prstDash w14:val="solid"/>
            <w14:bevel/>
          </w14:textOutline>
          <w14:ligatures w14:val="none"/>
        </w:rPr>
        <w:tab/>
        <w:t>Commissioners Ron Leber and Jennifer Williams</w:t>
      </w:r>
    </w:p>
    <w:p w14:paraId="3C784E55" w14:textId="77777777" w:rsidR="00BD74EF" w:rsidRDefault="00BD74EF" w:rsidP="00BD74EF">
      <w:pPr>
        <w:spacing w:after="0" w:line="240" w:lineRule="auto"/>
        <w:rPr>
          <w:rFonts w:ascii="Helvetica Neue" w:eastAsia="Arial Unicode MS" w:hAnsi="Helvetica Neue" w:cs="Arial Unicode MS" w:hint="eastAsia"/>
          <w:b/>
          <w:bCs/>
          <w:color w:val="000000"/>
          <w:kern w:val="0"/>
          <w:sz w:val="20"/>
          <w:szCs w:val="20"/>
          <w:bdr w:val="none" w:sz="0" w:space="0" w:color="auto" w:frame="1"/>
          <w14:textOutline w14:w="0" w14:cap="flat" w14:cmpd="sng" w14:algn="ctr">
            <w14:noFill/>
            <w14:prstDash w14:val="solid"/>
            <w14:bevel/>
          </w14:textOutline>
          <w14:ligatures w14:val="none"/>
        </w:rPr>
      </w:pPr>
    </w:p>
    <w:p w14:paraId="6E61D7A9" w14:textId="77777777" w:rsidR="00BD74EF" w:rsidRDefault="00BD74EF" w:rsidP="00BD74EF">
      <w:pPr>
        <w:spacing w:after="0" w:line="240" w:lineRule="auto"/>
        <w:rPr>
          <w:rFonts w:ascii="Helvetica Neue" w:eastAsia="Arial Unicode MS" w:hAnsi="Helvetica Neue" w:cs="Arial Unicode MS" w:hint="eastAsia"/>
          <w:b/>
          <w:bCs/>
          <w:color w:val="000000"/>
          <w:kern w:val="0"/>
          <w:sz w:val="20"/>
          <w:szCs w:val="20"/>
          <w:bdr w:val="none" w:sz="0" w:space="0" w:color="auto" w:frame="1"/>
          <w14:textOutline w14:w="0" w14:cap="flat" w14:cmpd="sng" w14:algn="ctr">
            <w14:noFill/>
            <w14:prstDash w14:val="solid"/>
            <w14:bevel/>
          </w14:textOutline>
          <w14:ligatures w14:val="none"/>
        </w:rPr>
      </w:pPr>
      <w:r>
        <w:rPr>
          <w:rFonts w:ascii="Helvetica Neue" w:eastAsia="Arial Unicode MS" w:hAnsi="Helvetica Neue" w:cs="Arial Unicode MS"/>
          <w:b/>
          <w:bCs/>
          <w:color w:val="000000"/>
          <w:kern w:val="0"/>
          <w:sz w:val="20"/>
          <w:szCs w:val="20"/>
          <w:bdr w:val="none" w:sz="0" w:space="0" w:color="auto" w:frame="1"/>
          <w14:textOutline w14:w="0" w14:cap="flat" w14:cmpd="sng" w14:algn="ctr">
            <w14:noFill/>
            <w14:prstDash w14:val="solid"/>
            <w14:bevel/>
          </w14:textOutline>
          <w14:ligatures w14:val="none"/>
        </w:rPr>
        <w:t>Also</w:t>
      </w:r>
      <w:r>
        <w:rPr>
          <w:rFonts w:ascii="Helvetica Neue" w:eastAsia="Arial Unicode MS" w:hAnsi="Helvetica Neue" w:cs="Arial Unicode MS"/>
          <w:b/>
          <w:bCs/>
          <w:color w:val="000000"/>
          <w:kern w:val="0"/>
          <w:sz w:val="20"/>
          <w:szCs w:val="20"/>
          <w:bdr w:val="none" w:sz="0" w:space="0" w:color="auto" w:frame="1"/>
          <w14:textOutline w14:w="0" w14:cap="flat" w14:cmpd="sng" w14:algn="ctr">
            <w14:noFill/>
            <w14:prstDash w14:val="solid"/>
            <w14:bevel/>
          </w14:textOutline>
          <w14:ligatures w14:val="none"/>
        </w:rPr>
        <w:tab/>
      </w:r>
      <w:r>
        <w:rPr>
          <w:rFonts w:ascii="Helvetica Neue" w:eastAsia="Arial Unicode MS" w:hAnsi="Helvetica Neue" w:cs="Arial Unicode MS"/>
          <w:b/>
          <w:bCs/>
          <w:color w:val="000000"/>
          <w:kern w:val="0"/>
          <w:sz w:val="20"/>
          <w:szCs w:val="20"/>
          <w:bdr w:val="none" w:sz="0" w:space="0" w:color="auto" w:frame="1"/>
          <w14:textOutline w14:w="0" w14:cap="flat" w14:cmpd="sng" w14:algn="ctr">
            <w14:noFill/>
            <w14:prstDash w14:val="solid"/>
            <w14:bevel/>
          </w14:textOutline>
          <w14:ligatures w14:val="none"/>
        </w:rPr>
        <w:tab/>
        <w:t>Village Clerk, Susan Kelly</w:t>
      </w:r>
    </w:p>
    <w:p w14:paraId="3A9B64DB" w14:textId="77777777" w:rsidR="00BD74EF" w:rsidRDefault="00BD74EF" w:rsidP="00BD74EF">
      <w:pPr>
        <w:spacing w:after="0" w:line="240" w:lineRule="auto"/>
        <w:rPr>
          <w:rFonts w:ascii="Helvetica Neue" w:eastAsia="Arial Unicode MS" w:hAnsi="Helvetica Neue" w:cs="Arial Unicode MS" w:hint="eastAsia"/>
          <w:b/>
          <w:bCs/>
          <w:color w:val="000000"/>
          <w:kern w:val="0"/>
          <w:sz w:val="20"/>
          <w:szCs w:val="20"/>
          <w:bdr w:val="none" w:sz="0" w:space="0" w:color="auto" w:frame="1"/>
          <w14:textOutline w14:w="0" w14:cap="flat" w14:cmpd="sng" w14:algn="ctr">
            <w14:noFill/>
            <w14:prstDash w14:val="solid"/>
            <w14:bevel/>
          </w14:textOutline>
          <w14:ligatures w14:val="none"/>
        </w:rPr>
      </w:pPr>
      <w:r>
        <w:rPr>
          <w:rFonts w:ascii="Helvetica Neue" w:eastAsia="Arial Unicode MS" w:hAnsi="Helvetica Neue" w:cs="Arial Unicode MS"/>
          <w:b/>
          <w:bCs/>
          <w:color w:val="000000"/>
          <w:kern w:val="0"/>
          <w:sz w:val="20"/>
          <w:szCs w:val="20"/>
          <w:bdr w:val="none" w:sz="0" w:space="0" w:color="auto" w:frame="1"/>
          <w14:textOutline w14:w="0" w14:cap="flat" w14:cmpd="sng" w14:algn="ctr">
            <w14:noFill/>
            <w14:prstDash w14:val="solid"/>
            <w14:bevel/>
          </w14:textOutline>
          <w14:ligatures w14:val="none"/>
        </w:rPr>
        <w:t>Present:</w:t>
      </w:r>
      <w:r>
        <w:rPr>
          <w:rFonts w:ascii="Helvetica Neue" w:eastAsia="Arial Unicode MS" w:hAnsi="Helvetica Neue" w:cs="Arial Unicode MS"/>
          <w:b/>
          <w:bCs/>
          <w:color w:val="000000"/>
          <w:kern w:val="0"/>
          <w:sz w:val="20"/>
          <w:szCs w:val="20"/>
          <w:bdr w:val="none" w:sz="0" w:space="0" w:color="auto" w:frame="1"/>
          <w14:textOutline w14:w="0" w14:cap="flat" w14:cmpd="sng" w14:algn="ctr">
            <w14:noFill/>
            <w14:prstDash w14:val="solid"/>
            <w14:bevel/>
          </w14:textOutline>
          <w14:ligatures w14:val="none"/>
        </w:rPr>
        <w:tab/>
        <w:t>Village Treasurer, Tammy Johnson</w:t>
      </w:r>
    </w:p>
    <w:p w14:paraId="76790623" w14:textId="77777777" w:rsidR="00BD74EF" w:rsidRDefault="00BD74EF" w:rsidP="00BD74EF">
      <w:pPr>
        <w:spacing w:after="0" w:line="240" w:lineRule="auto"/>
        <w:rPr>
          <w:rFonts w:ascii="Helvetica Neue" w:eastAsia="Arial Unicode MS" w:hAnsi="Helvetica Neue" w:cs="Arial Unicode MS" w:hint="eastAsia"/>
          <w:b/>
          <w:bCs/>
          <w:color w:val="000000"/>
          <w:kern w:val="0"/>
          <w:sz w:val="20"/>
          <w:szCs w:val="20"/>
          <w:bdr w:val="none" w:sz="0" w:space="0" w:color="auto" w:frame="1"/>
          <w14:textOutline w14:w="0" w14:cap="flat" w14:cmpd="sng" w14:algn="ctr">
            <w14:noFill/>
            <w14:prstDash w14:val="solid"/>
            <w14:bevel/>
          </w14:textOutline>
          <w14:ligatures w14:val="none"/>
        </w:rPr>
      </w:pPr>
      <w:r>
        <w:rPr>
          <w:rFonts w:ascii="Helvetica Neue" w:eastAsia="Arial Unicode MS" w:hAnsi="Helvetica Neue" w:cs="Arial Unicode MS"/>
          <w:b/>
          <w:bCs/>
          <w:color w:val="000000"/>
          <w:kern w:val="0"/>
          <w:sz w:val="20"/>
          <w:szCs w:val="20"/>
          <w:bdr w:val="none" w:sz="0" w:space="0" w:color="auto" w:frame="1"/>
          <w14:textOutline w14:w="0" w14:cap="flat" w14:cmpd="sng" w14:algn="ctr">
            <w14:noFill/>
            <w14:prstDash w14:val="solid"/>
            <w14:bevel/>
          </w14:textOutline>
          <w14:ligatures w14:val="none"/>
        </w:rPr>
        <w:tab/>
      </w:r>
      <w:r>
        <w:rPr>
          <w:rFonts w:ascii="Helvetica Neue" w:eastAsia="Arial Unicode MS" w:hAnsi="Helvetica Neue" w:cs="Arial Unicode MS"/>
          <w:b/>
          <w:bCs/>
          <w:color w:val="000000"/>
          <w:kern w:val="0"/>
          <w:sz w:val="20"/>
          <w:szCs w:val="20"/>
          <w:bdr w:val="none" w:sz="0" w:space="0" w:color="auto" w:frame="1"/>
          <w14:textOutline w14:w="0" w14:cap="flat" w14:cmpd="sng" w14:algn="ctr">
            <w14:noFill/>
            <w14:prstDash w14:val="solid"/>
            <w14:bevel/>
          </w14:textOutline>
          <w14:ligatures w14:val="none"/>
        </w:rPr>
        <w:tab/>
        <w:t>Public Works Director, Jed Clason</w:t>
      </w:r>
    </w:p>
    <w:p w14:paraId="1BED7217" w14:textId="77777777" w:rsidR="00BD74EF" w:rsidRDefault="00BD74EF" w:rsidP="00BD74EF">
      <w:pPr>
        <w:spacing w:after="0" w:line="240" w:lineRule="auto"/>
        <w:rPr>
          <w:rFonts w:ascii="Helvetica Neue" w:eastAsia="Arial Unicode MS" w:hAnsi="Helvetica Neue" w:cs="Arial Unicode MS" w:hint="eastAsia"/>
          <w:b/>
          <w:bCs/>
          <w:color w:val="000000"/>
          <w:kern w:val="0"/>
          <w:sz w:val="20"/>
          <w:szCs w:val="20"/>
          <w:bdr w:val="none" w:sz="0" w:space="0" w:color="auto" w:frame="1"/>
          <w14:textOutline w14:w="0" w14:cap="flat" w14:cmpd="sng" w14:algn="ctr">
            <w14:noFill/>
            <w14:prstDash w14:val="solid"/>
            <w14:bevel/>
          </w14:textOutline>
          <w14:ligatures w14:val="none"/>
        </w:rPr>
      </w:pPr>
      <w:r>
        <w:rPr>
          <w:rFonts w:ascii="Helvetica Neue" w:eastAsia="Arial Unicode MS" w:hAnsi="Helvetica Neue" w:cs="Arial Unicode MS"/>
          <w:b/>
          <w:bCs/>
          <w:color w:val="000000"/>
          <w:kern w:val="0"/>
          <w:sz w:val="20"/>
          <w:szCs w:val="20"/>
          <w:bdr w:val="none" w:sz="0" w:space="0" w:color="auto" w:frame="1"/>
          <w14:textOutline w14:w="0" w14:cap="flat" w14:cmpd="sng" w14:algn="ctr">
            <w14:noFill/>
            <w14:prstDash w14:val="solid"/>
            <w14:bevel/>
          </w14:textOutline>
          <w14:ligatures w14:val="none"/>
        </w:rPr>
        <w:tab/>
      </w:r>
      <w:r>
        <w:rPr>
          <w:rFonts w:ascii="Helvetica Neue" w:eastAsia="Arial Unicode MS" w:hAnsi="Helvetica Neue" w:cs="Arial Unicode MS"/>
          <w:b/>
          <w:bCs/>
          <w:color w:val="000000"/>
          <w:kern w:val="0"/>
          <w:sz w:val="20"/>
          <w:szCs w:val="20"/>
          <w:bdr w:val="none" w:sz="0" w:space="0" w:color="auto" w:frame="1"/>
          <w14:textOutline w14:w="0" w14:cap="flat" w14:cmpd="sng" w14:algn="ctr">
            <w14:noFill/>
            <w14:prstDash w14:val="solid"/>
            <w14:bevel/>
          </w14:textOutline>
          <w14:ligatures w14:val="none"/>
        </w:rPr>
        <w:tab/>
        <w:t>Leland Chief of Police, Jason Bragg</w:t>
      </w:r>
    </w:p>
    <w:p w14:paraId="7F3E9C1E" w14:textId="77777777" w:rsidR="00BD74EF" w:rsidRDefault="00BD74EF" w:rsidP="00BD74EF">
      <w:pPr>
        <w:spacing w:after="0" w:line="240" w:lineRule="auto"/>
        <w:rPr>
          <w:rFonts w:ascii="Helvetica Neue" w:eastAsia="Arial Unicode MS" w:hAnsi="Helvetica Neue" w:cs="Arial Unicode MS" w:hint="eastAsia"/>
          <w:b/>
          <w:bCs/>
          <w:color w:val="000000"/>
          <w:kern w:val="0"/>
          <w:sz w:val="20"/>
          <w:szCs w:val="20"/>
          <w:bdr w:val="none" w:sz="0" w:space="0" w:color="auto" w:frame="1"/>
          <w14:textOutline w14:w="0" w14:cap="flat" w14:cmpd="sng" w14:algn="ctr">
            <w14:noFill/>
            <w14:prstDash w14:val="solid"/>
            <w14:bevel/>
          </w14:textOutline>
          <w14:ligatures w14:val="none"/>
        </w:rPr>
      </w:pPr>
      <w:r>
        <w:rPr>
          <w:rFonts w:ascii="Helvetica Neue" w:eastAsia="Arial Unicode MS" w:hAnsi="Helvetica Neue" w:cs="Arial Unicode MS"/>
          <w:b/>
          <w:bCs/>
          <w:color w:val="000000"/>
          <w:kern w:val="0"/>
          <w:sz w:val="20"/>
          <w:szCs w:val="20"/>
          <w:bdr w:val="none" w:sz="0" w:space="0" w:color="auto" w:frame="1"/>
          <w14:textOutline w14:w="0" w14:cap="flat" w14:cmpd="sng" w14:algn="ctr">
            <w14:noFill/>
            <w14:prstDash w14:val="solid"/>
            <w14:bevel/>
          </w14:textOutline>
          <w14:ligatures w14:val="none"/>
        </w:rPr>
        <w:tab/>
      </w:r>
      <w:r>
        <w:rPr>
          <w:rFonts w:ascii="Helvetica Neue" w:eastAsia="Arial Unicode MS" w:hAnsi="Helvetica Neue" w:cs="Arial Unicode MS"/>
          <w:b/>
          <w:bCs/>
          <w:color w:val="000000"/>
          <w:kern w:val="0"/>
          <w:sz w:val="20"/>
          <w:szCs w:val="20"/>
          <w:bdr w:val="none" w:sz="0" w:space="0" w:color="auto" w:frame="1"/>
          <w14:textOutline w14:w="0" w14:cap="flat" w14:cmpd="sng" w14:algn="ctr">
            <w14:noFill/>
            <w14:prstDash w14:val="solid"/>
            <w14:bevel/>
          </w14:textOutline>
          <w14:ligatures w14:val="none"/>
        </w:rPr>
        <w:tab/>
        <w:t>Attorney, Carolann Wackerlin-Temple</w:t>
      </w:r>
    </w:p>
    <w:p w14:paraId="3119A98A" w14:textId="77777777" w:rsidR="00BD74EF" w:rsidRDefault="00BD74EF" w:rsidP="00BD74EF">
      <w:pPr>
        <w:spacing w:after="0" w:line="240" w:lineRule="auto"/>
        <w:rPr>
          <w:rFonts w:ascii="Helvetica Neue" w:eastAsia="Arial Unicode MS" w:hAnsi="Helvetica Neue" w:cs="Arial Unicode MS" w:hint="eastAsia"/>
          <w:b/>
          <w:bCs/>
          <w:color w:val="000000"/>
          <w:kern w:val="0"/>
          <w:sz w:val="20"/>
          <w:szCs w:val="20"/>
          <w:bdr w:val="none" w:sz="0" w:space="0" w:color="auto" w:frame="1"/>
          <w14:textOutline w14:w="0" w14:cap="flat" w14:cmpd="sng" w14:algn="ctr">
            <w14:noFill/>
            <w14:prstDash w14:val="solid"/>
            <w14:bevel/>
          </w14:textOutline>
          <w14:ligatures w14:val="none"/>
        </w:rPr>
      </w:pPr>
      <w:r>
        <w:rPr>
          <w:rFonts w:ascii="Helvetica Neue" w:eastAsia="Arial Unicode MS" w:hAnsi="Helvetica Neue" w:cs="Arial Unicode MS"/>
          <w:b/>
          <w:bCs/>
          <w:color w:val="000000"/>
          <w:kern w:val="0"/>
          <w:sz w:val="20"/>
          <w:szCs w:val="20"/>
          <w:bdr w:val="none" w:sz="0" w:space="0" w:color="auto" w:frame="1"/>
          <w14:textOutline w14:w="0" w14:cap="flat" w14:cmpd="sng" w14:algn="ctr">
            <w14:noFill/>
            <w14:prstDash w14:val="solid"/>
            <w14:bevel/>
          </w14:textOutline>
          <w14:ligatures w14:val="none"/>
        </w:rPr>
        <w:tab/>
      </w:r>
      <w:r>
        <w:rPr>
          <w:rFonts w:ascii="Helvetica Neue" w:eastAsia="Arial Unicode MS" w:hAnsi="Helvetica Neue" w:cs="Arial Unicode MS"/>
          <w:b/>
          <w:bCs/>
          <w:color w:val="000000"/>
          <w:kern w:val="0"/>
          <w:sz w:val="20"/>
          <w:szCs w:val="20"/>
          <w:bdr w:val="none" w:sz="0" w:space="0" w:color="auto" w:frame="1"/>
          <w14:textOutline w14:w="0" w14:cap="flat" w14:cmpd="sng" w14:algn="ctr">
            <w14:noFill/>
            <w14:prstDash w14:val="solid"/>
            <w14:bevel/>
          </w14:textOutline>
          <w14:ligatures w14:val="none"/>
        </w:rPr>
        <w:tab/>
        <w:t xml:space="preserve">Zoning &amp; Planning Committee Members Al Kinney, Justin Pennington, Ryan Finley, </w:t>
      </w:r>
    </w:p>
    <w:p w14:paraId="1C6F8EFD" w14:textId="196ACBD0" w:rsidR="00BD74EF" w:rsidRDefault="00BD74EF" w:rsidP="00BD74EF">
      <w:pPr>
        <w:spacing w:after="0" w:line="240" w:lineRule="auto"/>
        <w:ind w:left="720" w:firstLine="720"/>
        <w:rPr>
          <w:rFonts w:ascii="Helvetica Neue" w:eastAsia="Arial Unicode MS" w:hAnsi="Helvetica Neue" w:cs="Arial Unicode MS" w:hint="eastAsia"/>
          <w:b/>
          <w:bCs/>
          <w:color w:val="000000"/>
          <w:kern w:val="0"/>
          <w:sz w:val="20"/>
          <w:szCs w:val="20"/>
          <w:bdr w:val="none" w:sz="0" w:space="0" w:color="auto" w:frame="1"/>
          <w14:textOutline w14:w="0" w14:cap="flat" w14:cmpd="sng" w14:algn="ctr">
            <w14:noFill/>
            <w14:prstDash w14:val="solid"/>
            <w14:bevel/>
          </w14:textOutline>
          <w14:ligatures w14:val="none"/>
        </w:rPr>
      </w:pPr>
      <w:r>
        <w:rPr>
          <w:rFonts w:ascii="Helvetica Neue" w:eastAsia="Arial Unicode MS" w:hAnsi="Helvetica Neue" w:cs="Arial Unicode MS"/>
          <w:b/>
          <w:bCs/>
          <w:color w:val="000000"/>
          <w:kern w:val="0"/>
          <w:sz w:val="20"/>
          <w:szCs w:val="20"/>
          <w:bdr w:val="none" w:sz="0" w:space="0" w:color="auto" w:frame="1"/>
          <w14:textOutline w14:w="0" w14:cap="flat" w14:cmpd="sng" w14:algn="ctr">
            <w14:noFill/>
            <w14:prstDash w14:val="solid"/>
            <w14:bevel/>
          </w14:textOutline>
          <w14:ligatures w14:val="none"/>
        </w:rPr>
        <w:t>Karen Short, Chris Bland, Jen Wold</w:t>
      </w:r>
    </w:p>
    <w:p w14:paraId="1FF81AD8" w14:textId="00FF5818" w:rsidR="00BD74EF" w:rsidRDefault="00BD74EF" w:rsidP="00BD74EF">
      <w:pPr>
        <w:spacing w:after="0" w:line="240" w:lineRule="auto"/>
        <w:ind w:left="1440" w:hanging="1440"/>
        <w:rPr>
          <w:rFonts w:ascii="Helvetica Neue" w:eastAsia="Arial Unicode MS" w:hAnsi="Helvetica Neue" w:cs="Arial Unicode MS" w:hint="eastAsia"/>
          <w:b/>
          <w:bCs/>
          <w:color w:val="000000"/>
          <w:kern w:val="0"/>
          <w:sz w:val="20"/>
          <w:szCs w:val="20"/>
          <w:bdr w:val="none" w:sz="0" w:space="0" w:color="auto" w:frame="1"/>
          <w14:textOutline w14:w="0" w14:cap="flat" w14:cmpd="sng" w14:algn="ctr">
            <w14:noFill/>
            <w14:prstDash w14:val="solid"/>
            <w14:bevel/>
          </w14:textOutline>
          <w14:ligatures w14:val="none"/>
        </w:rPr>
      </w:pPr>
      <w:r>
        <w:rPr>
          <w:rFonts w:ascii="Helvetica Neue" w:eastAsia="Arial Unicode MS" w:hAnsi="Helvetica Neue" w:cs="Arial Unicode MS"/>
          <w:b/>
          <w:bCs/>
          <w:color w:val="000000"/>
          <w:kern w:val="0"/>
          <w:sz w:val="20"/>
          <w:szCs w:val="20"/>
          <w:bdr w:val="none" w:sz="0" w:space="0" w:color="auto" w:frame="1"/>
          <w14:textOutline w14:w="0" w14:cap="flat" w14:cmpd="sng" w14:algn="ctr">
            <w14:noFill/>
            <w14:prstDash w14:val="solid"/>
            <w14:bevel/>
          </w14:textOutline>
          <w14:ligatures w14:val="none"/>
        </w:rPr>
        <w:tab/>
        <w:t>Special Guests Dave Noble, Bob Eschbach,</w:t>
      </w:r>
      <w:r w:rsidR="00C8477E">
        <w:rPr>
          <w:rFonts w:ascii="Helvetica Neue" w:eastAsia="Arial Unicode MS" w:hAnsi="Helvetica Neue" w:cs="Arial Unicode MS"/>
          <w:b/>
          <w:bCs/>
          <w:color w:val="000000"/>
          <w:kern w:val="0"/>
          <w:sz w:val="20"/>
          <w:szCs w:val="20"/>
          <w:bdr w:val="none" w:sz="0" w:space="0" w:color="auto" w:frame="1"/>
          <w14:textOutline w14:w="0" w14:cap="flat" w14:cmpd="sng" w14:algn="ctr">
            <w14:noFill/>
            <w14:prstDash w14:val="solid"/>
            <w14:bevel/>
          </w14:textOutline>
          <w14:ligatures w14:val="none"/>
        </w:rPr>
        <w:t xml:space="preserve"> Jerry Foster,</w:t>
      </w:r>
      <w:r>
        <w:rPr>
          <w:rFonts w:ascii="Helvetica Neue" w:eastAsia="Arial Unicode MS" w:hAnsi="Helvetica Neue" w:cs="Arial Unicode MS"/>
          <w:b/>
          <w:bCs/>
          <w:color w:val="000000"/>
          <w:kern w:val="0"/>
          <w:sz w:val="20"/>
          <w:szCs w:val="20"/>
          <w:bdr w:val="none" w:sz="0" w:space="0" w:color="auto" w:frame="1"/>
          <w14:textOutline w14:w="0" w14:cap="flat" w14:cmpd="sng" w14:algn="ctr">
            <w14:noFill/>
            <w14:prstDash w14:val="solid"/>
            <w14:bevel/>
          </w14:textOutline>
          <w14:ligatures w14:val="none"/>
        </w:rPr>
        <w:t xml:space="preserve"> Irwin Dammers and Miguel Ocon</w:t>
      </w:r>
    </w:p>
    <w:p w14:paraId="7394AB21" w14:textId="77777777" w:rsidR="00BD74EF" w:rsidRDefault="00BD74EF" w:rsidP="00BD74EF">
      <w:pPr>
        <w:spacing w:after="0" w:line="240" w:lineRule="auto"/>
        <w:ind w:left="1440" w:hanging="1440"/>
        <w:rPr>
          <w:rFonts w:ascii="Helvetica Neue" w:eastAsia="Arial Unicode MS" w:hAnsi="Helvetica Neue" w:cs="Arial Unicode MS" w:hint="eastAsia"/>
          <w:b/>
          <w:bCs/>
          <w:color w:val="000000"/>
          <w:kern w:val="0"/>
          <w:sz w:val="20"/>
          <w:szCs w:val="20"/>
          <w:bdr w:val="none" w:sz="0" w:space="0" w:color="auto" w:frame="1"/>
          <w14:textOutline w14:w="0" w14:cap="flat" w14:cmpd="sng" w14:algn="ctr">
            <w14:noFill/>
            <w14:prstDash w14:val="solid"/>
            <w14:bevel/>
          </w14:textOutline>
          <w14:ligatures w14:val="none"/>
        </w:rPr>
      </w:pPr>
    </w:p>
    <w:p w14:paraId="315BD81A" w14:textId="2B453764" w:rsidR="00BD74EF" w:rsidRDefault="00BD74EF" w:rsidP="00BD74EF">
      <w:pPr>
        <w:spacing w:after="0" w:line="240" w:lineRule="auto"/>
        <w:ind w:left="1440" w:hanging="1440"/>
        <w:rPr>
          <w:rFonts w:ascii="Helvetica Neue" w:eastAsia="Arial Unicode MS" w:hAnsi="Helvetica Neue" w:cs="Arial Unicode MS" w:hint="eastAsia"/>
          <w:b/>
          <w:bCs/>
          <w:color w:val="000000"/>
          <w:kern w:val="0"/>
          <w:sz w:val="20"/>
          <w:szCs w:val="20"/>
          <w:bdr w:val="none" w:sz="0" w:space="0" w:color="auto" w:frame="1"/>
          <w14:textOutline w14:w="0" w14:cap="flat" w14:cmpd="sng" w14:algn="ctr">
            <w14:noFill/>
            <w14:prstDash w14:val="solid"/>
            <w14:bevel/>
          </w14:textOutline>
          <w14:ligatures w14:val="none"/>
        </w:rPr>
      </w:pPr>
      <w:r>
        <w:rPr>
          <w:rFonts w:ascii="Helvetica Neue" w:eastAsia="Arial Unicode MS" w:hAnsi="Helvetica Neue" w:cs="Arial Unicode MS"/>
          <w:b/>
          <w:bCs/>
          <w:color w:val="000000"/>
          <w:kern w:val="0"/>
          <w:sz w:val="20"/>
          <w:szCs w:val="20"/>
          <w:bdr w:val="none" w:sz="0" w:space="0" w:color="auto" w:frame="1"/>
          <w14:textOutline w14:w="0" w14:cap="flat" w14:cmpd="sng" w14:algn="ctr">
            <w14:noFill/>
            <w14:prstDash w14:val="solid"/>
            <w14:bevel/>
          </w14:textOutline>
          <w14:ligatures w14:val="none"/>
        </w:rPr>
        <w:t>Absent:</w:t>
      </w:r>
      <w:r>
        <w:rPr>
          <w:rFonts w:ascii="Helvetica Neue" w:eastAsia="Arial Unicode MS" w:hAnsi="Helvetica Neue" w:cs="Arial Unicode MS"/>
          <w:b/>
          <w:bCs/>
          <w:color w:val="000000"/>
          <w:kern w:val="0"/>
          <w:sz w:val="20"/>
          <w:szCs w:val="20"/>
          <w:bdr w:val="none" w:sz="0" w:space="0" w:color="auto" w:frame="1"/>
          <w14:textOutline w14:w="0" w14:cap="flat" w14:cmpd="sng" w14:algn="ctr">
            <w14:noFill/>
            <w14:prstDash w14:val="solid"/>
            <w14:bevel/>
          </w14:textOutline>
          <w14:ligatures w14:val="none"/>
        </w:rPr>
        <w:tab/>
        <w:t>Pat Torman and Tom Grzanich</w:t>
      </w:r>
    </w:p>
    <w:p w14:paraId="016BF5A4" w14:textId="77777777" w:rsidR="00F74F23" w:rsidRDefault="00F74F23" w:rsidP="00F74F23">
      <w:pPr>
        <w:pStyle w:val="Body"/>
        <w:rPr>
          <w:rFonts w:hint="eastAsia"/>
          <w:b/>
          <w:bCs/>
          <w:sz w:val="20"/>
          <w:szCs w:val="20"/>
        </w:rPr>
      </w:pPr>
    </w:p>
    <w:p w14:paraId="1B63A2CC" w14:textId="2056D27C" w:rsidR="00F74F23" w:rsidRPr="003272C1" w:rsidRDefault="00BD74EF" w:rsidP="00BD74EF">
      <w:pPr>
        <w:pStyle w:val="Body"/>
        <w:numPr>
          <w:ilvl w:val="0"/>
          <w:numId w:val="2"/>
        </w:numPr>
        <w:rPr>
          <w:rFonts w:hint="eastAsia"/>
          <w:sz w:val="18"/>
          <w:szCs w:val="18"/>
        </w:rPr>
      </w:pPr>
      <w:r w:rsidRPr="003272C1">
        <w:rPr>
          <w:sz w:val="18"/>
          <w:szCs w:val="18"/>
        </w:rPr>
        <w:t>The meeting was called to order at 7:01 p.m. followed by the Pledge of Allegiance.</w:t>
      </w:r>
    </w:p>
    <w:p w14:paraId="586936ED" w14:textId="3EF62E4E" w:rsidR="00F74F23" w:rsidRPr="003272C1" w:rsidRDefault="00F74F23" w:rsidP="00F74F23">
      <w:pPr>
        <w:pStyle w:val="Body"/>
        <w:numPr>
          <w:ilvl w:val="0"/>
          <w:numId w:val="2"/>
        </w:numPr>
        <w:rPr>
          <w:rFonts w:hint="eastAsia"/>
          <w:sz w:val="18"/>
          <w:szCs w:val="18"/>
        </w:rPr>
      </w:pPr>
      <w:r w:rsidRPr="003272C1">
        <w:rPr>
          <w:sz w:val="18"/>
          <w:szCs w:val="18"/>
        </w:rPr>
        <w:t>Public Comment-Visitors, Appearances and request</w:t>
      </w:r>
      <w:r w:rsidR="00BD74EF" w:rsidRPr="003272C1">
        <w:rPr>
          <w:sz w:val="18"/>
          <w:szCs w:val="18"/>
        </w:rPr>
        <w:t>s</w:t>
      </w:r>
      <w:r w:rsidR="00872538">
        <w:rPr>
          <w:sz w:val="18"/>
          <w:szCs w:val="18"/>
        </w:rPr>
        <w:t xml:space="preserve"> -</w:t>
      </w:r>
      <w:r w:rsidR="00BD74EF" w:rsidRPr="003272C1">
        <w:rPr>
          <w:sz w:val="18"/>
          <w:szCs w:val="18"/>
        </w:rPr>
        <w:t xml:space="preserve"> Irwin Dammers came before the board asking for</w:t>
      </w:r>
      <w:r w:rsidR="007635DF">
        <w:rPr>
          <w:sz w:val="18"/>
          <w:szCs w:val="18"/>
        </w:rPr>
        <w:t xml:space="preserve"> another extension of time to come into compliance for an ordinance violation.</w:t>
      </w:r>
    </w:p>
    <w:p w14:paraId="576CF6E1" w14:textId="1D08A8D3" w:rsidR="00F74F23" w:rsidRPr="003272C1" w:rsidRDefault="00F74F23" w:rsidP="00F74F23">
      <w:pPr>
        <w:pStyle w:val="Body"/>
        <w:numPr>
          <w:ilvl w:val="0"/>
          <w:numId w:val="2"/>
        </w:numPr>
        <w:rPr>
          <w:rFonts w:hint="eastAsia"/>
          <w:sz w:val="18"/>
          <w:szCs w:val="18"/>
        </w:rPr>
      </w:pPr>
      <w:r w:rsidRPr="003272C1">
        <w:rPr>
          <w:sz w:val="18"/>
          <w:szCs w:val="18"/>
        </w:rPr>
        <w:t>Discussion and vote appointing Miguel Ocon as Commissioner until April 2025</w:t>
      </w:r>
      <w:r w:rsidR="00132036" w:rsidRPr="003272C1">
        <w:rPr>
          <w:sz w:val="18"/>
          <w:szCs w:val="18"/>
        </w:rPr>
        <w:t xml:space="preserve"> was passed on a motion by Ron Leber and seconded by Jennifer Williams.</w:t>
      </w:r>
    </w:p>
    <w:p w14:paraId="67B0142F" w14:textId="77777777" w:rsidR="007B758F" w:rsidRPr="003272C1" w:rsidRDefault="00F74F23" w:rsidP="00F74F23">
      <w:pPr>
        <w:pStyle w:val="Body"/>
        <w:numPr>
          <w:ilvl w:val="0"/>
          <w:numId w:val="2"/>
        </w:numPr>
        <w:rPr>
          <w:rFonts w:hint="eastAsia"/>
          <w:sz w:val="18"/>
          <w:szCs w:val="18"/>
        </w:rPr>
      </w:pPr>
      <w:r w:rsidRPr="003272C1">
        <w:rPr>
          <w:sz w:val="18"/>
          <w:szCs w:val="18"/>
        </w:rPr>
        <w:t>Special Guest: Dave Noble</w:t>
      </w:r>
      <w:r w:rsidR="00D83AF2" w:rsidRPr="003272C1">
        <w:rPr>
          <w:sz w:val="18"/>
          <w:szCs w:val="18"/>
        </w:rPr>
        <w:t>, City Engineer and Director of Community Development in Ottawa</w:t>
      </w:r>
      <w:r w:rsidRPr="003272C1">
        <w:rPr>
          <w:sz w:val="18"/>
          <w:szCs w:val="18"/>
        </w:rPr>
        <w:t xml:space="preserve"> and </w:t>
      </w:r>
      <w:r w:rsidRPr="003272C1">
        <w:rPr>
          <w:sz w:val="18"/>
          <w:szCs w:val="18"/>
          <w:lang w:val="de-DE"/>
        </w:rPr>
        <w:t>Bob Eschbach</w:t>
      </w:r>
      <w:r w:rsidR="00D83AF2" w:rsidRPr="003272C1">
        <w:rPr>
          <w:sz w:val="18"/>
          <w:szCs w:val="18"/>
          <w:lang w:val="de-DE"/>
        </w:rPr>
        <w:t xml:space="preserve">, former Mayor of Ottawa, spoke to the board and zoning &amp; planning committee members regarding economic development of the downtown area.  </w:t>
      </w:r>
    </w:p>
    <w:p w14:paraId="0A47F08E" w14:textId="69034083" w:rsidR="00F74F23" w:rsidRPr="003272C1" w:rsidRDefault="00D83AF2" w:rsidP="007B758F">
      <w:pPr>
        <w:pStyle w:val="Body"/>
        <w:numPr>
          <w:ilvl w:val="0"/>
          <w:numId w:val="9"/>
        </w:numPr>
        <w:rPr>
          <w:rFonts w:hint="eastAsia"/>
          <w:sz w:val="18"/>
          <w:szCs w:val="18"/>
        </w:rPr>
      </w:pPr>
      <w:r w:rsidRPr="003272C1">
        <w:rPr>
          <w:sz w:val="18"/>
          <w:szCs w:val="18"/>
          <w:lang w:val="de-DE"/>
        </w:rPr>
        <w:t xml:space="preserve">Justin Pennington and Al Kinney provided a brief update of progress to date and anticipated completion dates for their buildings on Railroad and Main Streets. </w:t>
      </w:r>
    </w:p>
    <w:p w14:paraId="30F71FF7" w14:textId="3AF9183D" w:rsidR="007B758F" w:rsidRPr="003272C1" w:rsidRDefault="007B758F" w:rsidP="007B758F">
      <w:pPr>
        <w:pStyle w:val="Body"/>
        <w:numPr>
          <w:ilvl w:val="0"/>
          <w:numId w:val="9"/>
        </w:numPr>
        <w:rPr>
          <w:rFonts w:hint="eastAsia"/>
          <w:sz w:val="18"/>
          <w:szCs w:val="18"/>
          <w:lang w:val="de-DE"/>
        </w:rPr>
      </w:pPr>
      <w:r w:rsidRPr="003272C1">
        <w:rPr>
          <w:sz w:val="18"/>
          <w:szCs w:val="18"/>
          <w:lang w:val="de-DE"/>
        </w:rPr>
        <w:t>Bob Eschbach spoke about the importance of a comprehensive plan which is helpful in grant applications, critical to downtown development and green space/trees for village beautification.</w:t>
      </w:r>
    </w:p>
    <w:p w14:paraId="7F98B160" w14:textId="20AAFAF6" w:rsidR="007B758F" w:rsidRPr="003272C1" w:rsidRDefault="007B758F" w:rsidP="007B758F">
      <w:pPr>
        <w:pStyle w:val="Body"/>
        <w:numPr>
          <w:ilvl w:val="0"/>
          <w:numId w:val="9"/>
        </w:numPr>
        <w:rPr>
          <w:rFonts w:hint="eastAsia"/>
          <w:sz w:val="18"/>
          <w:szCs w:val="18"/>
          <w:lang w:val="de-DE"/>
        </w:rPr>
      </w:pPr>
      <w:r w:rsidRPr="003272C1">
        <w:rPr>
          <w:sz w:val="18"/>
          <w:szCs w:val="18"/>
          <w:lang w:val="de-DE"/>
        </w:rPr>
        <w:t>Dave Noble spoke about creating an Enterprise zone to save tax money, T.I.F.‘s, grants and a special downtown T.I.F.</w:t>
      </w:r>
    </w:p>
    <w:p w14:paraId="04E430C3" w14:textId="0C0967FF" w:rsidR="00F74F23" w:rsidRPr="003272C1" w:rsidRDefault="00F74F23" w:rsidP="007B758F">
      <w:pPr>
        <w:pStyle w:val="Body"/>
        <w:numPr>
          <w:ilvl w:val="0"/>
          <w:numId w:val="2"/>
        </w:numPr>
        <w:rPr>
          <w:rFonts w:hint="eastAsia"/>
          <w:sz w:val="18"/>
          <w:szCs w:val="18"/>
        </w:rPr>
      </w:pPr>
      <w:r w:rsidRPr="003272C1">
        <w:rPr>
          <w:sz w:val="18"/>
          <w:szCs w:val="18"/>
        </w:rPr>
        <w:t xml:space="preserve">Annual schedule of </w:t>
      </w:r>
      <w:r w:rsidR="007B758F" w:rsidRPr="003272C1">
        <w:rPr>
          <w:sz w:val="18"/>
          <w:szCs w:val="18"/>
        </w:rPr>
        <w:t>r</w:t>
      </w:r>
      <w:r w:rsidRPr="003272C1">
        <w:rPr>
          <w:sz w:val="18"/>
          <w:szCs w:val="18"/>
        </w:rPr>
        <w:t>egular monthly meetings</w:t>
      </w:r>
      <w:r w:rsidR="007B758F" w:rsidRPr="003272C1">
        <w:rPr>
          <w:sz w:val="18"/>
          <w:szCs w:val="18"/>
        </w:rPr>
        <w:t xml:space="preserve"> is ready for posting on the village hall bulletin board and on our website.</w:t>
      </w:r>
    </w:p>
    <w:p w14:paraId="412F4CA8" w14:textId="52A9908B" w:rsidR="00F74F23" w:rsidRPr="003272C1" w:rsidRDefault="00F74F23" w:rsidP="00F74F23">
      <w:pPr>
        <w:pStyle w:val="Body"/>
        <w:numPr>
          <w:ilvl w:val="0"/>
          <w:numId w:val="2"/>
        </w:numPr>
        <w:rPr>
          <w:rFonts w:hint="eastAsia"/>
          <w:sz w:val="18"/>
          <w:szCs w:val="18"/>
        </w:rPr>
      </w:pPr>
      <w:r w:rsidRPr="003272C1">
        <w:rPr>
          <w:sz w:val="18"/>
          <w:szCs w:val="18"/>
        </w:rPr>
        <w:t>Approval of Minutes: December 3, 2024 Regular Meeting</w:t>
      </w:r>
    </w:p>
    <w:p w14:paraId="68EB668A" w14:textId="573D2074" w:rsidR="006C0124" w:rsidRPr="003272C1" w:rsidRDefault="006C0124" w:rsidP="006C0124">
      <w:pPr>
        <w:pStyle w:val="Body"/>
        <w:numPr>
          <w:ilvl w:val="0"/>
          <w:numId w:val="8"/>
        </w:numPr>
        <w:rPr>
          <w:rFonts w:hint="eastAsia"/>
          <w:sz w:val="18"/>
          <w:szCs w:val="18"/>
        </w:rPr>
      </w:pPr>
      <w:r w:rsidRPr="003272C1">
        <w:rPr>
          <w:sz w:val="18"/>
          <w:szCs w:val="18"/>
        </w:rPr>
        <w:t>The minutes were amended to clarify the board decision on Dec</w:t>
      </w:r>
      <w:r w:rsidR="00F72252" w:rsidRPr="003272C1">
        <w:rPr>
          <w:sz w:val="18"/>
          <w:szCs w:val="18"/>
        </w:rPr>
        <w:t>em</w:t>
      </w:r>
      <w:r w:rsidRPr="003272C1">
        <w:rPr>
          <w:sz w:val="18"/>
          <w:szCs w:val="18"/>
        </w:rPr>
        <w:t>ber 3, 2024</w:t>
      </w:r>
      <w:r w:rsidR="00E66205" w:rsidRPr="003272C1">
        <w:rPr>
          <w:sz w:val="18"/>
          <w:szCs w:val="18"/>
        </w:rPr>
        <w:t>, on a motion by Jennifer Williams and seconded by Miguel Ocon</w:t>
      </w:r>
      <w:r w:rsidRPr="003272C1">
        <w:rPr>
          <w:sz w:val="18"/>
          <w:szCs w:val="18"/>
        </w:rPr>
        <w:t>.</w:t>
      </w:r>
    </w:p>
    <w:p w14:paraId="4F430E70" w14:textId="6E8254EE" w:rsidR="006C0124" w:rsidRPr="003272C1" w:rsidRDefault="006C0124" w:rsidP="00C33A48">
      <w:pPr>
        <w:pStyle w:val="Body"/>
        <w:numPr>
          <w:ilvl w:val="1"/>
          <w:numId w:val="8"/>
        </w:numPr>
        <w:rPr>
          <w:rFonts w:hint="eastAsia"/>
          <w:sz w:val="18"/>
          <w:szCs w:val="18"/>
        </w:rPr>
      </w:pPr>
      <w:r w:rsidRPr="003272C1">
        <w:rPr>
          <w:sz w:val="18"/>
          <w:szCs w:val="18"/>
        </w:rPr>
        <w:t xml:space="preserve">Original drafted minutes: “The board voted in favor of suspending daily fines until January 15 for an ongoing ordinance violation on a motion by Ron Leber and seconded by Jennifer Williams.  If the home owner is not within compliance as of January 15, the full fine accumulated to date will be reinstated and due immediately.” </w:t>
      </w:r>
    </w:p>
    <w:p w14:paraId="7CB8B99E" w14:textId="27C7C9DB" w:rsidR="006C0124" w:rsidRPr="003272C1" w:rsidRDefault="006C0124" w:rsidP="00E66205">
      <w:pPr>
        <w:pStyle w:val="Body"/>
        <w:numPr>
          <w:ilvl w:val="1"/>
          <w:numId w:val="8"/>
        </w:numPr>
        <w:rPr>
          <w:rFonts w:hint="eastAsia"/>
          <w:sz w:val="18"/>
          <w:szCs w:val="18"/>
        </w:rPr>
      </w:pPr>
      <w:r w:rsidRPr="003272C1">
        <w:rPr>
          <w:sz w:val="18"/>
          <w:szCs w:val="18"/>
        </w:rPr>
        <w:lastRenderedPageBreak/>
        <w:t>Revised minutes</w:t>
      </w:r>
      <w:r w:rsidR="00F72252" w:rsidRPr="003272C1">
        <w:rPr>
          <w:sz w:val="18"/>
          <w:szCs w:val="18"/>
        </w:rPr>
        <w:t xml:space="preserve"> were approved on a</w:t>
      </w:r>
      <w:r w:rsidR="00E66205" w:rsidRPr="003272C1">
        <w:rPr>
          <w:sz w:val="18"/>
          <w:szCs w:val="18"/>
        </w:rPr>
        <w:t xml:space="preserve"> motion by Miguel Ocon and seconded by Ron Leber. </w:t>
      </w:r>
      <w:r w:rsidRPr="003272C1">
        <w:rPr>
          <w:sz w:val="18"/>
          <w:szCs w:val="18"/>
        </w:rPr>
        <w:t xml:space="preserve"> “The board voted in favor of suspending daily fines until January 15 for an ongoing ordinance violation on a motion by Ron Leber and seconded by Jennifer Williams.  If the home owner is not within compliance as of January 15, the suspended daily fines accumulated to date will be reinstated and the entire amount will be due immediately.  If the property is in compliance, the outstanding fine of $900 remains due to the Village of Leland.”</w:t>
      </w:r>
    </w:p>
    <w:p w14:paraId="4E9C9C20" w14:textId="1DC68F32" w:rsidR="00F74F23" w:rsidRPr="003272C1" w:rsidRDefault="00F74F23" w:rsidP="00F74F23">
      <w:pPr>
        <w:pStyle w:val="Body"/>
        <w:numPr>
          <w:ilvl w:val="0"/>
          <w:numId w:val="2"/>
        </w:numPr>
        <w:rPr>
          <w:rFonts w:hint="eastAsia"/>
          <w:sz w:val="18"/>
          <w:szCs w:val="18"/>
        </w:rPr>
      </w:pPr>
      <w:r w:rsidRPr="003272C1">
        <w:rPr>
          <w:sz w:val="18"/>
          <w:szCs w:val="18"/>
        </w:rPr>
        <w:t>Approval of Invoices</w:t>
      </w:r>
      <w:r w:rsidR="00E66205" w:rsidRPr="003272C1">
        <w:rPr>
          <w:sz w:val="18"/>
          <w:szCs w:val="18"/>
        </w:rPr>
        <w:t xml:space="preserve"> on a motion by Ron Leber and seconded by Jennifer Williams.  Roll call: four ayes from Ocon, Leber, Eckman and Williams.</w:t>
      </w:r>
    </w:p>
    <w:p w14:paraId="691E6252" w14:textId="2DE1AFE1" w:rsidR="00F74F23" w:rsidRPr="003272C1" w:rsidRDefault="00F74F23" w:rsidP="00F74F23">
      <w:pPr>
        <w:pStyle w:val="Body"/>
        <w:numPr>
          <w:ilvl w:val="0"/>
          <w:numId w:val="2"/>
        </w:numPr>
        <w:rPr>
          <w:rFonts w:hint="eastAsia"/>
          <w:sz w:val="18"/>
          <w:szCs w:val="18"/>
        </w:rPr>
      </w:pPr>
      <w:r w:rsidRPr="003272C1">
        <w:rPr>
          <w:sz w:val="18"/>
          <w:szCs w:val="18"/>
        </w:rPr>
        <w:t>Approval of Treasurer’s Report</w:t>
      </w:r>
      <w:r w:rsidR="00E66205" w:rsidRPr="003272C1">
        <w:rPr>
          <w:sz w:val="18"/>
          <w:szCs w:val="18"/>
        </w:rPr>
        <w:t xml:space="preserve"> on a motion by Ron Leber and seconded by Miguel Ocon.  Roll call: four ayes from Ocon, Leber, Eckman and Williams.</w:t>
      </w:r>
    </w:p>
    <w:p w14:paraId="4DAED6CE" w14:textId="77777777" w:rsidR="00F74F23" w:rsidRPr="003272C1" w:rsidRDefault="00F74F23" w:rsidP="00F74F23">
      <w:pPr>
        <w:pStyle w:val="Body"/>
        <w:numPr>
          <w:ilvl w:val="0"/>
          <w:numId w:val="2"/>
        </w:numPr>
        <w:rPr>
          <w:rFonts w:hint="eastAsia"/>
          <w:sz w:val="18"/>
          <w:szCs w:val="18"/>
        </w:rPr>
      </w:pPr>
      <w:r w:rsidRPr="003272C1">
        <w:rPr>
          <w:sz w:val="18"/>
          <w:szCs w:val="18"/>
        </w:rPr>
        <w:t>Mayor’s Report</w:t>
      </w:r>
    </w:p>
    <w:p w14:paraId="47736FB5" w14:textId="3B451685" w:rsidR="00F74F23" w:rsidRPr="003272C1" w:rsidRDefault="00F74F23" w:rsidP="00F74F23">
      <w:pPr>
        <w:pStyle w:val="Body"/>
        <w:numPr>
          <w:ilvl w:val="2"/>
          <w:numId w:val="2"/>
        </w:numPr>
        <w:rPr>
          <w:rFonts w:hint="eastAsia"/>
          <w:sz w:val="18"/>
          <w:szCs w:val="18"/>
        </w:rPr>
      </w:pPr>
      <w:r w:rsidRPr="003272C1">
        <w:rPr>
          <w:sz w:val="18"/>
          <w:szCs w:val="18"/>
        </w:rPr>
        <w:t>Discussion on continue improvements on Railroad Street in downtown</w:t>
      </w:r>
      <w:r w:rsidR="00E66205" w:rsidRPr="003272C1">
        <w:rPr>
          <w:sz w:val="18"/>
          <w:szCs w:val="18"/>
        </w:rPr>
        <w:t xml:space="preserve"> provided by Al Kinney and Justin Pennington.</w:t>
      </w:r>
    </w:p>
    <w:p w14:paraId="3291488C" w14:textId="7E05BB2F" w:rsidR="00F74F23" w:rsidRPr="003272C1" w:rsidRDefault="00F74F23" w:rsidP="00F74F23">
      <w:pPr>
        <w:pStyle w:val="Body"/>
        <w:numPr>
          <w:ilvl w:val="2"/>
          <w:numId w:val="2"/>
        </w:numPr>
        <w:rPr>
          <w:rFonts w:hint="eastAsia"/>
          <w:sz w:val="18"/>
          <w:szCs w:val="18"/>
        </w:rPr>
      </w:pPr>
      <w:r w:rsidRPr="003272C1">
        <w:rPr>
          <w:sz w:val="18"/>
          <w:szCs w:val="18"/>
        </w:rPr>
        <w:t>Vote to amend Garbage Ordinance</w:t>
      </w:r>
      <w:r w:rsidR="00E66205" w:rsidRPr="003272C1">
        <w:rPr>
          <w:sz w:val="18"/>
          <w:szCs w:val="18"/>
        </w:rPr>
        <w:t xml:space="preserve"> effective February 1, 2025, reflecting a price increase for family rate moving from $81 to $87 per quarter.  Also added a Senior Rate for households where all persons in the home are over 65 years old to match the Single rate of $63 per quarter, passed on a motion by Ron Leber and seconded by Jennifer Williams. </w:t>
      </w:r>
    </w:p>
    <w:p w14:paraId="0A98FBE1" w14:textId="7C0FD9A9" w:rsidR="00F74F23" w:rsidRPr="003272C1" w:rsidRDefault="00F74F23" w:rsidP="00F74F23">
      <w:pPr>
        <w:pStyle w:val="Body"/>
        <w:numPr>
          <w:ilvl w:val="2"/>
          <w:numId w:val="2"/>
        </w:numPr>
        <w:rPr>
          <w:rFonts w:hint="eastAsia"/>
          <w:sz w:val="18"/>
          <w:szCs w:val="18"/>
        </w:rPr>
      </w:pPr>
      <w:r w:rsidRPr="003272C1">
        <w:rPr>
          <w:sz w:val="18"/>
          <w:szCs w:val="18"/>
        </w:rPr>
        <w:t>Motion to declare (7) Motorola XT1000 portable radios obsolete and surplus</w:t>
      </w:r>
      <w:r w:rsidR="00E66205" w:rsidRPr="003272C1">
        <w:rPr>
          <w:sz w:val="18"/>
          <w:szCs w:val="18"/>
        </w:rPr>
        <w:t xml:space="preserve"> passed on a motion by Miguel Ocon and seconded by Ron Leber.</w:t>
      </w:r>
    </w:p>
    <w:p w14:paraId="17D790DE" w14:textId="0BD9CC69" w:rsidR="00F74F23" w:rsidRPr="003272C1" w:rsidRDefault="00F74F23" w:rsidP="00F74F23">
      <w:pPr>
        <w:pStyle w:val="Body"/>
        <w:numPr>
          <w:ilvl w:val="2"/>
          <w:numId w:val="2"/>
        </w:numPr>
        <w:rPr>
          <w:rFonts w:hint="eastAsia"/>
          <w:sz w:val="18"/>
          <w:szCs w:val="18"/>
        </w:rPr>
      </w:pPr>
      <w:r w:rsidRPr="003272C1">
        <w:rPr>
          <w:sz w:val="18"/>
          <w:szCs w:val="18"/>
        </w:rPr>
        <w:t>Discussion on</w:t>
      </w:r>
      <w:r w:rsidR="0033598C" w:rsidRPr="003272C1">
        <w:rPr>
          <w:sz w:val="18"/>
          <w:szCs w:val="18"/>
        </w:rPr>
        <w:t xml:space="preserve"> the steps required to retain a grocery</w:t>
      </w:r>
      <w:r w:rsidRPr="003272C1">
        <w:rPr>
          <w:sz w:val="18"/>
          <w:szCs w:val="18"/>
        </w:rPr>
        <w:t xml:space="preserve"> 1% sales tax</w:t>
      </w:r>
      <w:r w:rsidR="0033598C" w:rsidRPr="003272C1">
        <w:rPr>
          <w:sz w:val="18"/>
          <w:szCs w:val="18"/>
        </w:rPr>
        <w:t xml:space="preserve"> that includes an application due by April 2025.  Carolann mentioned a secondary sales tax savings of up to 1% that we can apply to retain as well.  Board was in favor of pursuing both options.</w:t>
      </w:r>
    </w:p>
    <w:p w14:paraId="43DD60C7" w14:textId="0F93712E" w:rsidR="00F74F23" w:rsidRPr="003272C1" w:rsidRDefault="00F74F23" w:rsidP="00F74F23">
      <w:pPr>
        <w:pStyle w:val="Body"/>
        <w:numPr>
          <w:ilvl w:val="0"/>
          <w:numId w:val="2"/>
        </w:numPr>
        <w:rPr>
          <w:rFonts w:hint="eastAsia"/>
          <w:sz w:val="18"/>
          <w:szCs w:val="18"/>
        </w:rPr>
      </w:pPr>
      <w:r w:rsidRPr="003272C1">
        <w:rPr>
          <w:sz w:val="18"/>
          <w:szCs w:val="18"/>
        </w:rPr>
        <w:t>Village Attorney’s Report</w:t>
      </w:r>
      <w:r w:rsidR="0033598C" w:rsidRPr="003272C1">
        <w:rPr>
          <w:sz w:val="18"/>
          <w:szCs w:val="18"/>
        </w:rPr>
        <w:t xml:space="preserve"> included the sales tax noted above and further discussions planned for closed session.</w:t>
      </w:r>
    </w:p>
    <w:p w14:paraId="1ED67AC0" w14:textId="5DF4BBD3" w:rsidR="00F74F23" w:rsidRPr="003272C1" w:rsidRDefault="00F74F23" w:rsidP="00F74F23">
      <w:pPr>
        <w:pStyle w:val="Body"/>
        <w:numPr>
          <w:ilvl w:val="0"/>
          <w:numId w:val="2"/>
        </w:numPr>
        <w:rPr>
          <w:rFonts w:hint="eastAsia"/>
          <w:sz w:val="18"/>
          <w:szCs w:val="18"/>
        </w:rPr>
      </w:pPr>
      <w:r w:rsidRPr="003272C1">
        <w:rPr>
          <w:sz w:val="18"/>
          <w:szCs w:val="18"/>
        </w:rPr>
        <w:t>Police Report</w:t>
      </w:r>
      <w:r w:rsidR="0033598C" w:rsidRPr="003272C1">
        <w:rPr>
          <w:sz w:val="18"/>
          <w:szCs w:val="18"/>
        </w:rPr>
        <w:t xml:space="preserve"> – Chief Bragg reported on LPD activity and ordinance violations.</w:t>
      </w:r>
    </w:p>
    <w:p w14:paraId="252FE407" w14:textId="48CB551C" w:rsidR="00F74F23" w:rsidRPr="003272C1" w:rsidRDefault="00F74F23" w:rsidP="00F74F23">
      <w:pPr>
        <w:pStyle w:val="Body"/>
        <w:numPr>
          <w:ilvl w:val="0"/>
          <w:numId w:val="2"/>
        </w:numPr>
        <w:rPr>
          <w:rFonts w:hint="eastAsia"/>
          <w:sz w:val="18"/>
          <w:szCs w:val="18"/>
        </w:rPr>
      </w:pPr>
      <w:r w:rsidRPr="003272C1">
        <w:rPr>
          <w:sz w:val="18"/>
          <w:szCs w:val="18"/>
        </w:rPr>
        <w:t>Village Manager’s Report</w:t>
      </w:r>
      <w:r w:rsidR="0033598C" w:rsidRPr="003272C1">
        <w:rPr>
          <w:sz w:val="18"/>
          <w:szCs w:val="18"/>
        </w:rPr>
        <w:t xml:space="preserve"> – the tractor was sold and the well pumps in the water tower are scheduled to be replaced starting the week of January 13, 2025.</w:t>
      </w:r>
    </w:p>
    <w:p w14:paraId="2F905CD3" w14:textId="77777777" w:rsidR="0033598C" w:rsidRPr="003272C1" w:rsidRDefault="0033598C" w:rsidP="0033598C">
      <w:pPr>
        <w:pStyle w:val="Body"/>
        <w:numPr>
          <w:ilvl w:val="0"/>
          <w:numId w:val="2"/>
        </w:numPr>
        <w:rPr>
          <w:rFonts w:hint="eastAsia"/>
          <w:sz w:val="18"/>
          <w:szCs w:val="18"/>
        </w:rPr>
      </w:pPr>
      <w:r w:rsidRPr="003272C1">
        <w:rPr>
          <w:sz w:val="18"/>
          <w:szCs w:val="18"/>
        </w:rPr>
        <w:t>The board moved to a c</w:t>
      </w:r>
      <w:r w:rsidR="00F74F23" w:rsidRPr="003272C1">
        <w:rPr>
          <w:sz w:val="18"/>
          <w:szCs w:val="18"/>
        </w:rPr>
        <w:t>losed session to approve special meeting minutes and discuss potential real estate purchases</w:t>
      </w:r>
      <w:r w:rsidRPr="003272C1">
        <w:rPr>
          <w:sz w:val="18"/>
          <w:szCs w:val="18"/>
        </w:rPr>
        <w:t xml:space="preserve"> on a motion by Ron Leber and seconded by Miguel Ocon.</w:t>
      </w:r>
    </w:p>
    <w:p w14:paraId="6315F71F" w14:textId="6639E757" w:rsidR="0033598C" w:rsidRPr="003272C1" w:rsidRDefault="0033598C" w:rsidP="0033598C">
      <w:pPr>
        <w:pStyle w:val="Body"/>
        <w:numPr>
          <w:ilvl w:val="0"/>
          <w:numId w:val="2"/>
        </w:numPr>
        <w:rPr>
          <w:rFonts w:hint="eastAsia"/>
          <w:sz w:val="18"/>
          <w:szCs w:val="18"/>
        </w:rPr>
      </w:pPr>
      <w:r w:rsidRPr="003272C1">
        <w:rPr>
          <w:sz w:val="18"/>
          <w:szCs w:val="18"/>
        </w:rPr>
        <w:t>The board moved back to open session on a motion by Ron Leber and seconded by Jennifer Williams</w:t>
      </w:r>
      <w:r w:rsidR="003272C1" w:rsidRPr="003272C1">
        <w:rPr>
          <w:sz w:val="18"/>
          <w:szCs w:val="18"/>
        </w:rPr>
        <w:t xml:space="preserve"> at 9:30 p.m.</w:t>
      </w:r>
    </w:p>
    <w:p w14:paraId="6B92EF1D" w14:textId="5AEC0336" w:rsidR="0033598C" w:rsidRPr="003272C1" w:rsidRDefault="003272C1" w:rsidP="0033598C">
      <w:pPr>
        <w:pStyle w:val="Body"/>
        <w:numPr>
          <w:ilvl w:val="0"/>
          <w:numId w:val="8"/>
        </w:numPr>
        <w:rPr>
          <w:rFonts w:hint="eastAsia"/>
          <w:sz w:val="18"/>
          <w:szCs w:val="18"/>
        </w:rPr>
      </w:pPr>
      <w:r w:rsidRPr="003272C1">
        <w:rPr>
          <w:sz w:val="18"/>
          <w:szCs w:val="18"/>
        </w:rPr>
        <w:t>A motion was made to approve all of the s</w:t>
      </w:r>
      <w:r w:rsidR="00F74F23" w:rsidRPr="003272C1">
        <w:rPr>
          <w:sz w:val="18"/>
          <w:szCs w:val="18"/>
        </w:rPr>
        <w:t xml:space="preserve">pecial </w:t>
      </w:r>
      <w:r w:rsidRPr="003272C1">
        <w:rPr>
          <w:sz w:val="18"/>
          <w:szCs w:val="18"/>
        </w:rPr>
        <w:t>m</w:t>
      </w:r>
      <w:r w:rsidR="00F74F23" w:rsidRPr="003272C1">
        <w:rPr>
          <w:sz w:val="18"/>
          <w:szCs w:val="18"/>
        </w:rPr>
        <w:t xml:space="preserve">eeting </w:t>
      </w:r>
      <w:r w:rsidRPr="003272C1">
        <w:rPr>
          <w:sz w:val="18"/>
          <w:szCs w:val="18"/>
        </w:rPr>
        <w:t>m</w:t>
      </w:r>
      <w:r w:rsidR="00F74F23" w:rsidRPr="003272C1">
        <w:rPr>
          <w:sz w:val="18"/>
          <w:szCs w:val="18"/>
        </w:rPr>
        <w:t>inutes</w:t>
      </w:r>
      <w:r w:rsidRPr="003272C1">
        <w:rPr>
          <w:sz w:val="18"/>
          <w:szCs w:val="18"/>
        </w:rPr>
        <w:t xml:space="preserve"> noted below on a motion by Miguel Ocon and seconded by Ron Leber.  The motion to release the same minutes noted below was approved on a motion by Jennier Williams and seconded by Ron Leber.</w:t>
      </w:r>
    </w:p>
    <w:p w14:paraId="420197C2" w14:textId="77777777" w:rsidR="0033598C" w:rsidRPr="003272C1" w:rsidRDefault="00F74F23" w:rsidP="0033598C">
      <w:pPr>
        <w:pStyle w:val="Body"/>
        <w:numPr>
          <w:ilvl w:val="1"/>
          <w:numId w:val="8"/>
        </w:numPr>
        <w:rPr>
          <w:rFonts w:hint="eastAsia"/>
          <w:sz w:val="18"/>
          <w:szCs w:val="18"/>
        </w:rPr>
      </w:pPr>
      <w:r w:rsidRPr="003272C1">
        <w:rPr>
          <w:sz w:val="18"/>
          <w:szCs w:val="18"/>
        </w:rPr>
        <w:t>January 23, 2024</w:t>
      </w:r>
    </w:p>
    <w:p w14:paraId="233C153D" w14:textId="77777777" w:rsidR="0033598C" w:rsidRPr="003272C1" w:rsidRDefault="00F74F23" w:rsidP="0033598C">
      <w:pPr>
        <w:pStyle w:val="Body"/>
        <w:numPr>
          <w:ilvl w:val="1"/>
          <w:numId w:val="8"/>
        </w:numPr>
        <w:rPr>
          <w:rFonts w:hint="eastAsia"/>
          <w:sz w:val="18"/>
          <w:szCs w:val="18"/>
        </w:rPr>
      </w:pPr>
      <w:r w:rsidRPr="003272C1">
        <w:rPr>
          <w:sz w:val="18"/>
          <w:szCs w:val="18"/>
        </w:rPr>
        <w:t>February 13, 2024</w:t>
      </w:r>
    </w:p>
    <w:p w14:paraId="3EFC4741" w14:textId="77777777" w:rsidR="0033598C" w:rsidRPr="003272C1" w:rsidRDefault="00F74F23" w:rsidP="0033598C">
      <w:pPr>
        <w:pStyle w:val="Body"/>
        <w:numPr>
          <w:ilvl w:val="1"/>
          <w:numId w:val="8"/>
        </w:numPr>
        <w:rPr>
          <w:rFonts w:hint="eastAsia"/>
          <w:sz w:val="18"/>
          <w:szCs w:val="18"/>
        </w:rPr>
      </w:pPr>
      <w:r w:rsidRPr="003272C1">
        <w:rPr>
          <w:sz w:val="18"/>
          <w:szCs w:val="18"/>
        </w:rPr>
        <w:t>March 21, 2024</w:t>
      </w:r>
    </w:p>
    <w:p w14:paraId="1A3A338F" w14:textId="77777777" w:rsidR="0033598C" w:rsidRPr="003272C1" w:rsidRDefault="00F74F23" w:rsidP="0033598C">
      <w:pPr>
        <w:pStyle w:val="Body"/>
        <w:numPr>
          <w:ilvl w:val="1"/>
          <w:numId w:val="8"/>
        </w:numPr>
        <w:rPr>
          <w:rFonts w:hint="eastAsia"/>
          <w:sz w:val="18"/>
          <w:szCs w:val="18"/>
        </w:rPr>
      </w:pPr>
      <w:r w:rsidRPr="003272C1">
        <w:rPr>
          <w:sz w:val="18"/>
          <w:szCs w:val="18"/>
        </w:rPr>
        <w:t>April 2, 2024</w:t>
      </w:r>
    </w:p>
    <w:p w14:paraId="737C8056" w14:textId="77777777" w:rsidR="0033598C" w:rsidRPr="003272C1" w:rsidRDefault="00F74F23" w:rsidP="0033598C">
      <w:pPr>
        <w:pStyle w:val="Body"/>
        <w:numPr>
          <w:ilvl w:val="1"/>
          <w:numId w:val="8"/>
        </w:numPr>
        <w:rPr>
          <w:rFonts w:hint="eastAsia"/>
          <w:sz w:val="18"/>
          <w:szCs w:val="18"/>
        </w:rPr>
      </w:pPr>
      <w:r w:rsidRPr="003272C1">
        <w:rPr>
          <w:sz w:val="18"/>
          <w:szCs w:val="18"/>
        </w:rPr>
        <w:t>August 8, 2023</w:t>
      </w:r>
    </w:p>
    <w:p w14:paraId="51D9A2FB" w14:textId="62F53198" w:rsidR="00F74F23" w:rsidRPr="003272C1" w:rsidRDefault="00F74F23" w:rsidP="0033598C">
      <w:pPr>
        <w:pStyle w:val="Body"/>
        <w:numPr>
          <w:ilvl w:val="1"/>
          <w:numId w:val="8"/>
        </w:numPr>
        <w:rPr>
          <w:rFonts w:hint="eastAsia"/>
          <w:sz w:val="18"/>
          <w:szCs w:val="18"/>
        </w:rPr>
      </w:pPr>
      <w:r w:rsidRPr="003272C1">
        <w:rPr>
          <w:sz w:val="18"/>
          <w:szCs w:val="18"/>
        </w:rPr>
        <w:t>October 9, 2023</w:t>
      </w:r>
    </w:p>
    <w:p w14:paraId="31B5B1A5" w14:textId="065E3AC4" w:rsidR="003272C1" w:rsidRPr="003272C1" w:rsidRDefault="003272C1" w:rsidP="003272C1">
      <w:pPr>
        <w:pStyle w:val="Body"/>
        <w:numPr>
          <w:ilvl w:val="0"/>
          <w:numId w:val="8"/>
        </w:numPr>
        <w:rPr>
          <w:rFonts w:hint="eastAsia"/>
          <w:sz w:val="18"/>
          <w:szCs w:val="18"/>
        </w:rPr>
      </w:pPr>
      <w:r w:rsidRPr="003272C1">
        <w:rPr>
          <w:sz w:val="18"/>
          <w:szCs w:val="18"/>
        </w:rPr>
        <w:t>A motion was made to lock the existing option agreement</w:t>
      </w:r>
      <w:r w:rsidR="007635DF">
        <w:rPr>
          <w:sz w:val="18"/>
          <w:szCs w:val="18"/>
        </w:rPr>
        <w:t xml:space="preserve"> </w:t>
      </w:r>
      <w:r w:rsidRPr="003272C1">
        <w:rPr>
          <w:sz w:val="18"/>
          <w:szCs w:val="18"/>
        </w:rPr>
        <w:t>for</w:t>
      </w:r>
      <w:r w:rsidR="007635DF">
        <w:rPr>
          <w:sz w:val="18"/>
          <w:szCs w:val="18"/>
        </w:rPr>
        <w:t xml:space="preserve"> the</w:t>
      </w:r>
      <w:r w:rsidRPr="003272C1">
        <w:rPr>
          <w:sz w:val="18"/>
          <w:szCs w:val="18"/>
        </w:rPr>
        <w:t xml:space="preserve"> full 23.9 acres for </w:t>
      </w:r>
      <w:r w:rsidR="007635DF">
        <w:rPr>
          <w:sz w:val="18"/>
          <w:szCs w:val="18"/>
        </w:rPr>
        <w:t>the</w:t>
      </w:r>
      <w:r w:rsidRPr="003272C1">
        <w:rPr>
          <w:sz w:val="18"/>
          <w:szCs w:val="18"/>
        </w:rPr>
        <w:t xml:space="preserve"> appraised value by Miguel Ocon and seconded by Jennifer Williams.  Roll call: four ayes from Ocon, Leber, Eckman and Williams.</w:t>
      </w:r>
    </w:p>
    <w:p w14:paraId="589F3C92" w14:textId="65255859" w:rsidR="003272C1" w:rsidRPr="003272C1" w:rsidRDefault="003272C1" w:rsidP="003272C1">
      <w:pPr>
        <w:pStyle w:val="Body"/>
        <w:numPr>
          <w:ilvl w:val="0"/>
          <w:numId w:val="8"/>
        </w:numPr>
        <w:rPr>
          <w:rFonts w:hint="eastAsia"/>
          <w:sz w:val="18"/>
          <w:szCs w:val="18"/>
        </w:rPr>
      </w:pPr>
      <w:r w:rsidRPr="003272C1">
        <w:rPr>
          <w:sz w:val="18"/>
          <w:szCs w:val="18"/>
        </w:rPr>
        <w:t>A motion to pursue financing options for the approved option was made by Jennifer Williams and seconded by Ron Leber.  Roll call: four ayes from Ocon, Leber, Eckman and Williams.</w:t>
      </w:r>
    </w:p>
    <w:p w14:paraId="254E615C" w14:textId="1043B664" w:rsidR="00F74F23" w:rsidRPr="003272C1" w:rsidRDefault="00BD74EF" w:rsidP="00F74F23">
      <w:pPr>
        <w:pStyle w:val="Body"/>
        <w:numPr>
          <w:ilvl w:val="0"/>
          <w:numId w:val="2"/>
        </w:numPr>
        <w:rPr>
          <w:rFonts w:hint="eastAsia"/>
          <w:sz w:val="18"/>
          <w:szCs w:val="18"/>
        </w:rPr>
      </w:pPr>
      <w:r w:rsidRPr="003272C1">
        <w:rPr>
          <w:sz w:val="18"/>
          <w:szCs w:val="18"/>
        </w:rPr>
        <w:t>The meeting was adjourned at 9:34 p.m. on a motion by Miguel Ocon and seconded by Ron Leber.</w:t>
      </w:r>
    </w:p>
    <w:p w14:paraId="1841F9AE" w14:textId="77777777" w:rsidR="00BD74EF" w:rsidRPr="003272C1" w:rsidRDefault="00BD74EF" w:rsidP="00BD74EF">
      <w:pPr>
        <w:pStyle w:val="Body"/>
        <w:rPr>
          <w:rFonts w:hint="eastAsia"/>
          <w:sz w:val="18"/>
          <w:szCs w:val="18"/>
        </w:rPr>
      </w:pPr>
    </w:p>
    <w:p w14:paraId="5DD0D9FC" w14:textId="77777777" w:rsidR="00BD74EF" w:rsidRPr="003272C1" w:rsidRDefault="00BD74EF" w:rsidP="00BD74EF">
      <w:pPr>
        <w:pStyle w:val="Body"/>
        <w:rPr>
          <w:rFonts w:hint="eastAsia"/>
          <w:sz w:val="18"/>
          <w:szCs w:val="18"/>
        </w:rPr>
      </w:pPr>
      <w:r w:rsidRPr="003272C1">
        <w:rPr>
          <w:sz w:val="18"/>
          <w:szCs w:val="18"/>
        </w:rPr>
        <w:t>APPROVED:</w:t>
      </w:r>
    </w:p>
    <w:p w14:paraId="30477995" w14:textId="77777777" w:rsidR="00BD74EF" w:rsidRPr="003272C1" w:rsidRDefault="00BD74EF" w:rsidP="00BD74EF">
      <w:pPr>
        <w:pStyle w:val="Body"/>
        <w:rPr>
          <w:rFonts w:hint="eastAsia"/>
          <w:sz w:val="18"/>
          <w:szCs w:val="18"/>
        </w:rPr>
      </w:pPr>
    </w:p>
    <w:p w14:paraId="41100539" w14:textId="77777777" w:rsidR="00BD74EF" w:rsidRPr="003272C1" w:rsidRDefault="00BD74EF" w:rsidP="00BD74EF">
      <w:pPr>
        <w:pStyle w:val="Body"/>
        <w:rPr>
          <w:rFonts w:hint="eastAsia"/>
          <w:sz w:val="18"/>
          <w:szCs w:val="18"/>
        </w:rPr>
      </w:pPr>
    </w:p>
    <w:p w14:paraId="1EA5291C" w14:textId="77777777" w:rsidR="00BD74EF" w:rsidRPr="003272C1" w:rsidRDefault="00BD74EF" w:rsidP="00BD74EF">
      <w:pPr>
        <w:pStyle w:val="Body"/>
        <w:rPr>
          <w:rFonts w:hint="eastAsia"/>
          <w:sz w:val="18"/>
          <w:szCs w:val="18"/>
        </w:rPr>
      </w:pPr>
    </w:p>
    <w:p w14:paraId="4126E300" w14:textId="77777777" w:rsidR="00BD74EF" w:rsidRPr="003272C1" w:rsidRDefault="00BD74EF" w:rsidP="00BD74EF">
      <w:pPr>
        <w:pStyle w:val="Body"/>
        <w:rPr>
          <w:rFonts w:hint="eastAsia"/>
          <w:sz w:val="18"/>
          <w:szCs w:val="18"/>
        </w:rPr>
      </w:pPr>
    </w:p>
    <w:p w14:paraId="0BDF49F3" w14:textId="77777777" w:rsidR="00BD74EF" w:rsidRPr="003272C1" w:rsidRDefault="00BD74EF" w:rsidP="00BD74EF">
      <w:pPr>
        <w:pStyle w:val="Body"/>
        <w:rPr>
          <w:rFonts w:hint="eastAsia"/>
          <w:sz w:val="18"/>
          <w:szCs w:val="18"/>
        </w:rPr>
      </w:pPr>
      <w:r w:rsidRPr="003272C1">
        <w:rPr>
          <w:sz w:val="18"/>
          <w:szCs w:val="18"/>
        </w:rPr>
        <w:t>___________________________________________________</w:t>
      </w:r>
    </w:p>
    <w:p w14:paraId="1024A5AE" w14:textId="77777777" w:rsidR="00BD74EF" w:rsidRPr="003272C1" w:rsidRDefault="00BD74EF" w:rsidP="00BD74EF">
      <w:pPr>
        <w:pStyle w:val="Body"/>
        <w:rPr>
          <w:rFonts w:hint="eastAsia"/>
          <w:sz w:val="18"/>
          <w:szCs w:val="18"/>
        </w:rPr>
      </w:pPr>
      <w:r w:rsidRPr="003272C1">
        <w:rPr>
          <w:sz w:val="18"/>
          <w:szCs w:val="18"/>
        </w:rPr>
        <w:t>Susan Kelly</w:t>
      </w:r>
    </w:p>
    <w:p w14:paraId="68F4B2BD" w14:textId="77777777" w:rsidR="00BD74EF" w:rsidRPr="003272C1" w:rsidRDefault="00BD74EF" w:rsidP="00BD74EF">
      <w:pPr>
        <w:pStyle w:val="Body"/>
        <w:rPr>
          <w:rFonts w:hint="eastAsia"/>
          <w:sz w:val="18"/>
          <w:szCs w:val="18"/>
        </w:rPr>
      </w:pPr>
      <w:r w:rsidRPr="003272C1">
        <w:rPr>
          <w:sz w:val="18"/>
          <w:szCs w:val="18"/>
        </w:rPr>
        <w:t>Village Clerk</w:t>
      </w:r>
    </w:p>
    <w:p w14:paraId="0E79F526" w14:textId="77777777" w:rsidR="00BD74EF" w:rsidRPr="00671A5E" w:rsidRDefault="00BD74EF" w:rsidP="00BD74EF">
      <w:pPr>
        <w:pStyle w:val="Body"/>
        <w:rPr>
          <w:rFonts w:hint="eastAsia"/>
          <w:sz w:val="20"/>
          <w:szCs w:val="20"/>
        </w:rPr>
      </w:pPr>
    </w:p>
    <w:p w14:paraId="42C6AF27" w14:textId="77777777" w:rsidR="00BD74EF" w:rsidRDefault="00BD74EF" w:rsidP="00BD74EF">
      <w:pPr>
        <w:pStyle w:val="Body"/>
        <w:rPr>
          <w:rFonts w:hint="eastAsia"/>
          <w:sz w:val="20"/>
          <w:szCs w:val="20"/>
        </w:rPr>
      </w:pPr>
    </w:p>
    <w:p w14:paraId="560A8EE4" w14:textId="5EDFED10" w:rsidR="00664015" w:rsidRPr="00F74F23" w:rsidRDefault="00F74F23" w:rsidP="00F74F23">
      <w:pPr>
        <w:pStyle w:val="Body"/>
        <w:rPr>
          <w:rFonts w:asciiTheme="minorHAnsi" w:hAnsiTheme="minorHAnsi"/>
        </w:rPr>
      </w:pPr>
      <w:r w:rsidRPr="00EB0687">
        <w:rPr>
          <w:rFonts w:asciiTheme="minorHAnsi" w:hAnsiTheme="minorHAnsi"/>
          <w:sz w:val="20"/>
          <w:szCs w:val="20"/>
        </w:rPr>
        <w:t>"Investing in your downtown isn</w:t>
      </w:r>
      <w:r w:rsidRPr="00EB0687">
        <w:rPr>
          <w:rFonts w:asciiTheme="minorHAnsi" w:hAnsiTheme="minorHAnsi"/>
          <w:sz w:val="20"/>
          <w:szCs w:val="20"/>
          <w:rtl/>
        </w:rPr>
        <w:t>’</w:t>
      </w:r>
      <w:r w:rsidRPr="00EB0687">
        <w:rPr>
          <w:rFonts w:asciiTheme="minorHAnsi" w:hAnsiTheme="minorHAnsi"/>
          <w:sz w:val="20"/>
          <w:szCs w:val="20"/>
        </w:rPr>
        <w:t>t just about building for today; it</w:t>
      </w:r>
      <w:r w:rsidRPr="00EB0687">
        <w:rPr>
          <w:rFonts w:asciiTheme="minorHAnsi" w:hAnsiTheme="minorHAnsi"/>
          <w:sz w:val="20"/>
          <w:szCs w:val="20"/>
          <w:rtl/>
        </w:rPr>
        <w:t>’</w:t>
      </w:r>
      <w:r w:rsidRPr="00EB0687">
        <w:rPr>
          <w:rFonts w:asciiTheme="minorHAnsi" w:hAnsiTheme="minorHAnsi"/>
          <w:sz w:val="20"/>
          <w:szCs w:val="20"/>
        </w:rPr>
        <w:t>s about creating a vibrant, sustainable future that attracts people, businesses, and opportunity. A thriving downtown becomes the heartbeat of a community, driving economic growth, enhancing quality of life, and instilling a sense of pride and identity for generations to come."</w:t>
      </w:r>
    </w:p>
    <w:sectPr w:rsidR="00664015" w:rsidRPr="00F74F23" w:rsidSect="003272C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031F5" w14:textId="77777777" w:rsidR="002B0BF6" w:rsidRDefault="002B0BF6" w:rsidP="00B37A65">
      <w:pPr>
        <w:spacing w:after="0" w:line="240" w:lineRule="auto"/>
      </w:pPr>
      <w:r>
        <w:separator/>
      </w:r>
    </w:p>
  </w:endnote>
  <w:endnote w:type="continuationSeparator" w:id="0">
    <w:p w14:paraId="0E2658A1" w14:textId="77777777" w:rsidR="002B0BF6" w:rsidRDefault="002B0BF6" w:rsidP="00B37A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Helvetica Neue">
    <w:altName w:val="Arial"/>
    <w:charset w:val="00"/>
    <w:family w:val="roman"/>
    <w:pitch w:val="default"/>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B7E84" w14:textId="77777777" w:rsidR="003A73F8" w:rsidRDefault="003A73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5EA8B" w14:textId="5412B545" w:rsidR="003A73F8" w:rsidRPr="009C7EA7" w:rsidRDefault="003A73F8" w:rsidP="003A73F8">
    <w:pPr>
      <w:rPr>
        <w:rFonts w:ascii="Bradley Hand ITC" w:hAnsi="Bradley Hand ITC"/>
      </w:rPr>
    </w:pPr>
    <w:r>
      <w:t xml:space="preserve">Posted: </w:t>
    </w:r>
    <w:r>
      <w:t>2/5</w:t>
    </w:r>
    <w:r>
      <w:t>/2025</w:t>
    </w:r>
    <w:r>
      <w:tab/>
      <w:t xml:space="preserve">Time: </w:t>
    </w:r>
    <w:r>
      <w:t>9</w:t>
    </w:r>
    <w:r>
      <w:t xml:space="preserve"> </w:t>
    </w:r>
    <w:r>
      <w:t>a</w:t>
    </w:r>
    <w:r>
      <w:t>.m.</w:t>
    </w:r>
    <w:r>
      <w:tab/>
    </w:r>
    <w:r>
      <w:tab/>
      <w:t>Place:</w:t>
    </w:r>
    <w:r>
      <w:tab/>
      <w:t>Village of Leland Website</w:t>
    </w:r>
    <w:r>
      <w:tab/>
      <w:t xml:space="preserve">Initials:  </w:t>
    </w:r>
    <w:proofErr w:type="spellStart"/>
    <w:r>
      <w:rPr>
        <w:rFonts w:ascii="Bradley Hand ITC" w:hAnsi="Bradley Hand ITC"/>
      </w:rPr>
      <w:t>sk</w:t>
    </w:r>
    <w:proofErr w:type="spellEnd"/>
  </w:p>
  <w:p w14:paraId="2F93B8BA" w14:textId="77777777" w:rsidR="003A73F8" w:rsidRDefault="003A73F8" w:rsidP="003A73F8">
    <w:pPr>
      <w:pStyle w:val="Footer"/>
    </w:pPr>
  </w:p>
  <w:p w14:paraId="547B9A70" w14:textId="74BE0EAB" w:rsidR="003A73F8" w:rsidRDefault="003A73F8">
    <w:pPr>
      <w:pStyle w:val="Footer"/>
    </w:pPr>
  </w:p>
  <w:p w14:paraId="12C199C8" w14:textId="77777777" w:rsidR="00482FDD" w:rsidRDefault="00482F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92108" w14:textId="77777777" w:rsidR="003A73F8" w:rsidRDefault="003A73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7E28F9" w14:textId="77777777" w:rsidR="002B0BF6" w:rsidRDefault="002B0BF6" w:rsidP="00B37A65">
      <w:pPr>
        <w:spacing w:after="0" w:line="240" w:lineRule="auto"/>
      </w:pPr>
      <w:r>
        <w:separator/>
      </w:r>
    </w:p>
  </w:footnote>
  <w:footnote w:type="continuationSeparator" w:id="0">
    <w:p w14:paraId="0DA849E8" w14:textId="77777777" w:rsidR="002B0BF6" w:rsidRDefault="002B0BF6" w:rsidP="00B37A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D6BC4" w14:textId="618A53BE" w:rsidR="00F74F23" w:rsidRPr="003272C1" w:rsidRDefault="003A73F8" w:rsidP="003272C1">
    <w:pPr>
      <w:pStyle w:val="Header"/>
      <w:pBdr>
        <w:top w:val="single" w:sz="18" w:space="1" w:color="538135" w:themeColor="accent6" w:themeShade="BF"/>
      </w:pBdr>
    </w:pPr>
    <w:r>
      <w:rPr>
        <w:noProof/>
      </w:rPr>
      <w:pict w14:anchorId="333DB6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0892454" o:spid="_x0000_s1028" type="#_x0000_t136" style="position:absolute;margin-left:0;margin-top:0;width:536.15pt;height:123.7pt;rotation:315;z-index:-251655168;mso-position-horizontal:center;mso-position-horizontal-relative:margin;mso-position-vertical:center;mso-position-vertical-relative:margin" o:allowincell="f" fillcolor="silver" stroked="f">
          <v:fill opacity=".5"/>
          <v:textpath style="font-family:&quot;Calibri&quot;;font-size:1pt" string="Web Documen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1EEC2" w14:textId="290EAE8F" w:rsidR="00B37A65" w:rsidRDefault="003A73F8" w:rsidP="00B37A65">
    <w:pPr>
      <w:pStyle w:val="Header"/>
      <w:tabs>
        <w:tab w:val="clear" w:pos="4680"/>
        <w:tab w:val="clear" w:pos="9360"/>
        <w:tab w:val="left" w:pos="3615"/>
      </w:tabs>
      <w:jc w:val="center"/>
    </w:pPr>
    <w:r>
      <w:rPr>
        <w:noProof/>
      </w:rPr>
      <w:pict w14:anchorId="62105E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0892455" o:spid="_x0000_s1029" type="#_x0000_t136" style="position:absolute;left:0;text-align:left;margin-left:0;margin-top:0;width:536.15pt;height:123.7pt;rotation:315;z-index:-251653120;mso-position-horizontal:center;mso-position-horizontal-relative:margin;mso-position-vertical:center;mso-position-vertical-relative:margin" o:allowincell="f" fillcolor="silver" stroked="f">
          <v:fill opacity=".5"/>
          <v:textpath style="font-family:&quot;Calibri&quot;;font-size:1pt" string="Web Document"/>
        </v:shape>
      </w:pict>
    </w:r>
    <w:r w:rsidR="00B37A65">
      <w:rPr>
        <w:noProof/>
      </w:rPr>
      <w:drawing>
        <wp:inline distT="0" distB="0" distL="0" distR="0" wp14:anchorId="691470D4" wp14:editId="21F970A7">
          <wp:extent cx="3005455" cy="1798320"/>
          <wp:effectExtent l="0" t="0" r="0" b="0"/>
          <wp:docPr id="7917718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05455" cy="1798320"/>
                  </a:xfrm>
                  <a:prstGeom prst="rect">
                    <a:avLst/>
                  </a:prstGeom>
                  <a:noFill/>
                </pic:spPr>
              </pic:pic>
            </a:graphicData>
          </a:graphic>
        </wp:inline>
      </w:drawing>
    </w:r>
  </w:p>
  <w:p w14:paraId="3CC86A04" w14:textId="77777777" w:rsidR="00B37A65" w:rsidRDefault="00B37A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08E7F" w14:textId="2F1BD863" w:rsidR="003A73F8" w:rsidRDefault="003A73F8">
    <w:pPr>
      <w:pStyle w:val="Header"/>
    </w:pPr>
    <w:r>
      <w:rPr>
        <w:noProof/>
      </w:rPr>
      <w:pict w14:anchorId="603D6A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0892453" o:spid="_x0000_s1027" type="#_x0000_t136" style="position:absolute;margin-left:0;margin-top:0;width:536.15pt;height:123.7pt;rotation:315;z-index:-251657216;mso-position-horizontal:center;mso-position-horizontal-relative:margin;mso-position-vertical:center;mso-position-vertical-relative:margin" o:allowincell="f" fillcolor="silver" stroked="f">
          <v:fill opacity=".5"/>
          <v:textpath style="font-family:&quot;Calibri&quot;;font-size:1pt" string="Web Documen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F212D"/>
    <w:multiLevelType w:val="hybridMultilevel"/>
    <w:tmpl w:val="C0CCC7E2"/>
    <w:lvl w:ilvl="0" w:tplc="04090001">
      <w:start w:val="1"/>
      <w:numFmt w:val="bullet"/>
      <w:lvlText w:val=""/>
      <w:lvlJc w:val="left"/>
      <w:pPr>
        <w:ind w:left="687" w:hanging="360"/>
      </w:pPr>
      <w:rPr>
        <w:rFonts w:ascii="Symbol" w:hAnsi="Symbol" w:hint="default"/>
      </w:rPr>
    </w:lvl>
    <w:lvl w:ilvl="1" w:tplc="04090003" w:tentative="1">
      <w:start w:val="1"/>
      <w:numFmt w:val="bullet"/>
      <w:lvlText w:val="o"/>
      <w:lvlJc w:val="left"/>
      <w:pPr>
        <w:ind w:left="1407" w:hanging="360"/>
      </w:pPr>
      <w:rPr>
        <w:rFonts w:ascii="Courier New" w:hAnsi="Courier New" w:cs="Courier New" w:hint="default"/>
      </w:rPr>
    </w:lvl>
    <w:lvl w:ilvl="2" w:tplc="04090005" w:tentative="1">
      <w:start w:val="1"/>
      <w:numFmt w:val="bullet"/>
      <w:lvlText w:val=""/>
      <w:lvlJc w:val="left"/>
      <w:pPr>
        <w:ind w:left="2127" w:hanging="360"/>
      </w:pPr>
      <w:rPr>
        <w:rFonts w:ascii="Wingdings" w:hAnsi="Wingdings" w:hint="default"/>
      </w:rPr>
    </w:lvl>
    <w:lvl w:ilvl="3" w:tplc="04090001" w:tentative="1">
      <w:start w:val="1"/>
      <w:numFmt w:val="bullet"/>
      <w:lvlText w:val=""/>
      <w:lvlJc w:val="left"/>
      <w:pPr>
        <w:ind w:left="2847" w:hanging="360"/>
      </w:pPr>
      <w:rPr>
        <w:rFonts w:ascii="Symbol" w:hAnsi="Symbol" w:hint="default"/>
      </w:rPr>
    </w:lvl>
    <w:lvl w:ilvl="4" w:tplc="04090003" w:tentative="1">
      <w:start w:val="1"/>
      <w:numFmt w:val="bullet"/>
      <w:lvlText w:val="o"/>
      <w:lvlJc w:val="left"/>
      <w:pPr>
        <w:ind w:left="3567" w:hanging="360"/>
      </w:pPr>
      <w:rPr>
        <w:rFonts w:ascii="Courier New" w:hAnsi="Courier New" w:cs="Courier New" w:hint="default"/>
      </w:rPr>
    </w:lvl>
    <w:lvl w:ilvl="5" w:tplc="04090005" w:tentative="1">
      <w:start w:val="1"/>
      <w:numFmt w:val="bullet"/>
      <w:lvlText w:val=""/>
      <w:lvlJc w:val="left"/>
      <w:pPr>
        <w:ind w:left="4287" w:hanging="360"/>
      </w:pPr>
      <w:rPr>
        <w:rFonts w:ascii="Wingdings" w:hAnsi="Wingdings" w:hint="default"/>
      </w:rPr>
    </w:lvl>
    <w:lvl w:ilvl="6" w:tplc="04090001" w:tentative="1">
      <w:start w:val="1"/>
      <w:numFmt w:val="bullet"/>
      <w:lvlText w:val=""/>
      <w:lvlJc w:val="left"/>
      <w:pPr>
        <w:ind w:left="5007" w:hanging="360"/>
      </w:pPr>
      <w:rPr>
        <w:rFonts w:ascii="Symbol" w:hAnsi="Symbol" w:hint="default"/>
      </w:rPr>
    </w:lvl>
    <w:lvl w:ilvl="7" w:tplc="04090003" w:tentative="1">
      <w:start w:val="1"/>
      <w:numFmt w:val="bullet"/>
      <w:lvlText w:val="o"/>
      <w:lvlJc w:val="left"/>
      <w:pPr>
        <w:ind w:left="5727" w:hanging="360"/>
      </w:pPr>
      <w:rPr>
        <w:rFonts w:ascii="Courier New" w:hAnsi="Courier New" w:cs="Courier New" w:hint="default"/>
      </w:rPr>
    </w:lvl>
    <w:lvl w:ilvl="8" w:tplc="04090005" w:tentative="1">
      <w:start w:val="1"/>
      <w:numFmt w:val="bullet"/>
      <w:lvlText w:val=""/>
      <w:lvlJc w:val="left"/>
      <w:pPr>
        <w:ind w:left="6447" w:hanging="360"/>
      </w:pPr>
      <w:rPr>
        <w:rFonts w:ascii="Wingdings" w:hAnsi="Wingdings" w:hint="default"/>
      </w:rPr>
    </w:lvl>
  </w:abstractNum>
  <w:abstractNum w:abstractNumId="1" w15:restartNumberingAfterBreak="0">
    <w:nsid w:val="17375C9D"/>
    <w:multiLevelType w:val="hybridMultilevel"/>
    <w:tmpl w:val="81D8A810"/>
    <w:styleLink w:val="BulletBig"/>
    <w:lvl w:ilvl="0" w:tplc="D676FBD4">
      <w:start w:val="1"/>
      <w:numFmt w:val="bullet"/>
      <w:lvlText w:val="•"/>
      <w:lvlJc w:val="left"/>
      <w:pPr>
        <w:ind w:left="218" w:hanging="218"/>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1" w:tplc="A0F66A9E">
      <w:start w:val="1"/>
      <w:numFmt w:val="bullet"/>
      <w:lvlText w:val="•"/>
      <w:lvlJc w:val="left"/>
      <w:pPr>
        <w:ind w:left="458" w:hanging="218"/>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2" w:tplc="C7D48752">
      <w:start w:val="1"/>
      <w:numFmt w:val="bullet"/>
      <w:lvlText w:val="•"/>
      <w:lvlJc w:val="left"/>
      <w:pPr>
        <w:ind w:left="698" w:hanging="218"/>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3" w:tplc="BC4A0024">
      <w:start w:val="1"/>
      <w:numFmt w:val="bullet"/>
      <w:lvlText w:val="•"/>
      <w:lvlJc w:val="left"/>
      <w:pPr>
        <w:ind w:left="938" w:hanging="218"/>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4" w:tplc="BD9CB662">
      <w:start w:val="1"/>
      <w:numFmt w:val="bullet"/>
      <w:lvlText w:val="•"/>
      <w:lvlJc w:val="left"/>
      <w:pPr>
        <w:ind w:left="1178" w:hanging="218"/>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5" w:tplc="458C71D4">
      <w:start w:val="1"/>
      <w:numFmt w:val="bullet"/>
      <w:lvlText w:val="•"/>
      <w:lvlJc w:val="left"/>
      <w:pPr>
        <w:ind w:left="1418" w:hanging="218"/>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6" w:tplc="65E69E50">
      <w:start w:val="1"/>
      <w:numFmt w:val="bullet"/>
      <w:lvlText w:val="•"/>
      <w:lvlJc w:val="left"/>
      <w:pPr>
        <w:ind w:left="1658" w:hanging="218"/>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7" w:tplc="09045C6C">
      <w:start w:val="1"/>
      <w:numFmt w:val="bullet"/>
      <w:lvlText w:val="•"/>
      <w:lvlJc w:val="left"/>
      <w:pPr>
        <w:ind w:left="1898" w:hanging="218"/>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8" w:tplc="0E6A6C96">
      <w:start w:val="1"/>
      <w:numFmt w:val="bullet"/>
      <w:lvlText w:val="•"/>
      <w:lvlJc w:val="left"/>
      <w:pPr>
        <w:ind w:left="2138" w:hanging="218"/>
      </w:pPr>
      <w:rPr>
        <w:rFonts w:hAnsi="Arial Unicode MS"/>
        <w:caps w:val="0"/>
        <w:smallCaps w:val="0"/>
        <w:strike w:val="0"/>
        <w:dstrike w:val="0"/>
        <w:outline w:val="0"/>
        <w:emboss w:val="0"/>
        <w:imprint w:val="0"/>
        <w:spacing w:val="0"/>
        <w:w w:val="100"/>
        <w:kern w:val="0"/>
        <w:position w:val="0"/>
        <w:sz w:val="24"/>
        <w:szCs w:val="24"/>
        <w:highlight w:val="none"/>
        <w:vertAlign w:val="baseline"/>
      </w:rPr>
    </w:lvl>
  </w:abstractNum>
  <w:abstractNum w:abstractNumId="2" w15:restartNumberingAfterBreak="0">
    <w:nsid w:val="248E022F"/>
    <w:multiLevelType w:val="hybridMultilevel"/>
    <w:tmpl w:val="0B6CA820"/>
    <w:lvl w:ilvl="0" w:tplc="04090001">
      <w:start w:val="1"/>
      <w:numFmt w:val="bullet"/>
      <w:lvlText w:val=""/>
      <w:lvlJc w:val="left"/>
      <w:pPr>
        <w:ind w:left="687" w:hanging="360"/>
      </w:pPr>
      <w:rPr>
        <w:rFonts w:ascii="Symbol" w:hAnsi="Symbol" w:hint="default"/>
      </w:rPr>
    </w:lvl>
    <w:lvl w:ilvl="1" w:tplc="04090003">
      <w:start w:val="1"/>
      <w:numFmt w:val="bullet"/>
      <w:lvlText w:val="o"/>
      <w:lvlJc w:val="left"/>
      <w:pPr>
        <w:ind w:left="1407" w:hanging="360"/>
      </w:pPr>
      <w:rPr>
        <w:rFonts w:ascii="Courier New" w:hAnsi="Courier New" w:cs="Courier New" w:hint="default"/>
      </w:rPr>
    </w:lvl>
    <w:lvl w:ilvl="2" w:tplc="04090005" w:tentative="1">
      <w:start w:val="1"/>
      <w:numFmt w:val="bullet"/>
      <w:lvlText w:val=""/>
      <w:lvlJc w:val="left"/>
      <w:pPr>
        <w:ind w:left="2127" w:hanging="360"/>
      </w:pPr>
      <w:rPr>
        <w:rFonts w:ascii="Wingdings" w:hAnsi="Wingdings" w:hint="default"/>
      </w:rPr>
    </w:lvl>
    <w:lvl w:ilvl="3" w:tplc="04090001" w:tentative="1">
      <w:start w:val="1"/>
      <w:numFmt w:val="bullet"/>
      <w:lvlText w:val=""/>
      <w:lvlJc w:val="left"/>
      <w:pPr>
        <w:ind w:left="2847" w:hanging="360"/>
      </w:pPr>
      <w:rPr>
        <w:rFonts w:ascii="Symbol" w:hAnsi="Symbol" w:hint="default"/>
      </w:rPr>
    </w:lvl>
    <w:lvl w:ilvl="4" w:tplc="04090003" w:tentative="1">
      <w:start w:val="1"/>
      <w:numFmt w:val="bullet"/>
      <w:lvlText w:val="o"/>
      <w:lvlJc w:val="left"/>
      <w:pPr>
        <w:ind w:left="3567" w:hanging="360"/>
      </w:pPr>
      <w:rPr>
        <w:rFonts w:ascii="Courier New" w:hAnsi="Courier New" w:cs="Courier New" w:hint="default"/>
      </w:rPr>
    </w:lvl>
    <w:lvl w:ilvl="5" w:tplc="04090005" w:tentative="1">
      <w:start w:val="1"/>
      <w:numFmt w:val="bullet"/>
      <w:lvlText w:val=""/>
      <w:lvlJc w:val="left"/>
      <w:pPr>
        <w:ind w:left="4287" w:hanging="360"/>
      </w:pPr>
      <w:rPr>
        <w:rFonts w:ascii="Wingdings" w:hAnsi="Wingdings" w:hint="default"/>
      </w:rPr>
    </w:lvl>
    <w:lvl w:ilvl="6" w:tplc="04090001" w:tentative="1">
      <w:start w:val="1"/>
      <w:numFmt w:val="bullet"/>
      <w:lvlText w:val=""/>
      <w:lvlJc w:val="left"/>
      <w:pPr>
        <w:ind w:left="5007" w:hanging="360"/>
      </w:pPr>
      <w:rPr>
        <w:rFonts w:ascii="Symbol" w:hAnsi="Symbol" w:hint="default"/>
      </w:rPr>
    </w:lvl>
    <w:lvl w:ilvl="7" w:tplc="04090003" w:tentative="1">
      <w:start w:val="1"/>
      <w:numFmt w:val="bullet"/>
      <w:lvlText w:val="o"/>
      <w:lvlJc w:val="left"/>
      <w:pPr>
        <w:ind w:left="5727" w:hanging="360"/>
      </w:pPr>
      <w:rPr>
        <w:rFonts w:ascii="Courier New" w:hAnsi="Courier New" w:cs="Courier New" w:hint="default"/>
      </w:rPr>
    </w:lvl>
    <w:lvl w:ilvl="8" w:tplc="04090005" w:tentative="1">
      <w:start w:val="1"/>
      <w:numFmt w:val="bullet"/>
      <w:lvlText w:val=""/>
      <w:lvlJc w:val="left"/>
      <w:pPr>
        <w:ind w:left="6447" w:hanging="360"/>
      </w:pPr>
      <w:rPr>
        <w:rFonts w:ascii="Wingdings" w:hAnsi="Wingdings" w:hint="default"/>
      </w:rPr>
    </w:lvl>
  </w:abstractNum>
  <w:abstractNum w:abstractNumId="3" w15:restartNumberingAfterBreak="0">
    <w:nsid w:val="24BA3C55"/>
    <w:multiLevelType w:val="hybridMultilevel"/>
    <w:tmpl w:val="719CF230"/>
    <w:numStyleLink w:val="Numbered"/>
  </w:abstractNum>
  <w:abstractNum w:abstractNumId="4" w15:restartNumberingAfterBreak="0">
    <w:nsid w:val="254039DC"/>
    <w:multiLevelType w:val="hybridMultilevel"/>
    <w:tmpl w:val="491E6F74"/>
    <w:lvl w:ilvl="0" w:tplc="04090001">
      <w:start w:val="1"/>
      <w:numFmt w:val="bullet"/>
      <w:lvlText w:val=""/>
      <w:lvlJc w:val="left"/>
      <w:pPr>
        <w:ind w:left="763" w:hanging="218"/>
      </w:pPr>
      <w:rPr>
        <w:rFonts w:ascii="Symbol" w:hAnsi="Symbol" w:hint="default"/>
        <w:caps w:val="0"/>
        <w:smallCaps w:val="0"/>
        <w:strike w:val="0"/>
        <w:dstrike w:val="0"/>
        <w:outline w:val="0"/>
        <w:emboss w:val="0"/>
        <w:imprint w:val="0"/>
        <w:spacing w:val="0"/>
        <w:w w:val="100"/>
        <w:kern w:val="0"/>
        <w:position w:val="4"/>
        <w:sz w:val="24"/>
        <w:szCs w:val="24"/>
        <w:highlight w:val="none"/>
        <w:vertAlign w:val="baseline"/>
      </w:rPr>
    </w:lvl>
    <w:lvl w:ilvl="1" w:tplc="FFFFFFFF">
      <w:start w:val="1"/>
      <w:numFmt w:val="bullet"/>
      <w:lvlText w:val="-"/>
      <w:lvlJc w:val="left"/>
      <w:pPr>
        <w:ind w:left="1003"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2" w:tplc="FFFFFFFF">
      <w:start w:val="1"/>
      <w:numFmt w:val="bullet"/>
      <w:lvlText w:val="-"/>
      <w:lvlJc w:val="left"/>
      <w:pPr>
        <w:ind w:left="1243"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3" w:tplc="FFFFFFFF">
      <w:start w:val="1"/>
      <w:numFmt w:val="bullet"/>
      <w:lvlText w:val="-"/>
      <w:lvlJc w:val="left"/>
      <w:pPr>
        <w:ind w:left="1483"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4" w:tplc="FFFFFFFF">
      <w:start w:val="1"/>
      <w:numFmt w:val="bullet"/>
      <w:lvlText w:val="-"/>
      <w:lvlJc w:val="left"/>
      <w:pPr>
        <w:ind w:left="1723"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5" w:tplc="FFFFFFFF">
      <w:start w:val="1"/>
      <w:numFmt w:val="bullet"/>
      <w:lvlText w:val="-"/>
      <w:lvlJc w:val="left"/>
      <w:pPr>
        <w:ind w:left="1963"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6" w:tplc="FFFFFFFF">
      <w:start w:val="1"/>
      <w:numFmt w:val="bullet"/>
      <w:lvlText w:val="-"/>
      <w:lvlJc w:val="left"/>
      <w:pPr>
        <w:ind w:left="2203"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7" w:tplc="FFFFFFFF">
      <w:start w:val="1"/>
      <w:numFmt w:val="bullet"/>
      <w:lvlText w:val="-"/>
      <w:lvlJc w:val="left"/>
      <w:pPr>
        <w:ind w:left="2443"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8" w:tplc="FFFFFFFF">
      <w:start w:val="1"/>
      <w:numFmt w:val="bullet"/>
      <w:lvlText w:val="-"/>
      <w:lvlJc w:val="left"/>
      <w:pPr>
        <w:ind w:left="2683"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abstractNum>
  <w:abstractNum w:abstractNumId="5" w15:restartNumberingAfterBreak="0">
    <w:nsid w:val="26F37AE5"/>
    <w:multiLevelType w:val="hybridMultilevel"/>
    <w:tmpl w:val="8FF65904"/>
    <w:numStyleLink w:val="Dash"/>
  </w:abstractNum>
  <w:abstractNum w:abstractNumId="6" w15:restartNumberingAfterBreak="0">
    <w:nsid w:val="37032C9D"/>
    <w:multiLevelType w:val="hybridMultilevel"/>
    <w:tmpl w:val="719CF230"/>
    <w:styleLink w:val="Numbered"/>
    <w:lvl w:ilvl="0" w:tplc="C7BE5B14">
      <w:start w:val="1"/>
      <w:numFmt w:val="decimal"/>
      <w:lvlText w:val="%1."/>
      <w:lvlJc w:val="left"/>
      <w:pPr>
        <w:ind w:left="327" w:hanging="327"/>
      </w:pPr>
      <w:rPr>
        <w:rFonts w:hAnsi="Arial Unicode MS"/>
        <w:caps w:val="0"/>
        <w:smallCaps w:val="0"/>
        <w:strike w:val="0"/>
        <w:dstrike w:val="0"/>
        <w:outline w:val="0"/>
        <w:emboss w:val="0"/>
        <w:imprint w:val="0"/>
        <w:spacing w:val="0"/>
        <w:w w:val="100"/>
        <w:kern w:val="0"/>
        <w:position w:val="0"/>
        <w:highlight w:val="none"/>
        <w:vertAlign w:val="baseline"/>
      </w:rPr>
    </w:lvl>
    <w:lvl w:ilvl="1" w:tplc="60FAE2A2">
      <w:start w:val="1"/>
      <w:numFmt w:val="decimal"/>
      <w:lvlText w:val="%2."/>
      <w:lvlJc w:val="left"/>
      <w:pPr>
        <w:ind w:left="687" w:hanging="327"/>
      </w:pPr>
      <w:rPr>
        <w:rFonts w:hAnsi="Arial Unicode MS"/>
        <w:caps w:val="0"/>
        <w:smallCaps w:val="0"/>
        <w:strike w:val="0"/>
        <w:dstrike w:val="0"/>
        <w:outline w:val="0"/>
        <w:emboss w:val="0"/>
        <w:imprint w:val="0"/>
        <w:spacing w:val="0"/>
        <w:w w:val="100"/>
        <w:kern w:val="0"/>
        <w:position w:val="0"/>
        <w:highlight w:val="none"/>
        <w:vertAlign w:val="baseline"/>
      </w:rPr>
    </w:lvl>
    <w:lvl w:ilvl="2" w:tplc="07548C92">
      <w:start w:val="1"/>
      <w:numFmt w:val="decimal"/>
      <w:lvlText w:val="%3."/>
      <w:lvlJc w:val="left"/>
      <w:pPr>
        <w:ind w:left="1047" w:hanging="327"/>
      </w:pPr>
      <w:rPr>
        <w:rFonts w:hAnsi="Arial Unicode MS"/>
        <w:caps w:val="0"/>
        <w:smallCaps w:val="0"/>
        <w:strike w:val="0"/>
        <w:dstrike w:val="0"/>
        <w:outline w:val="0"/>
        <w:emboss w:val="0"/>
        <w:imprint w:val="0"/>
        <w:spacing w:val="0"/>
        <w:w w:val="100"/>
        <w:kern w:val="0"/>
        <w:position w:val="0"/>
        <w:highlight w:val="none"/>
        <w:vertAlign w:val="baseline"/>
      </w:rPr>
    </w:lvl>
    <w:lvl w:ilvl="3" w:tplc="32DC756A">
      <w:start w:val="1"/>
      <w:numFmt w:val="decimal"/>
      <w:lvlText w:val="%4."/>
      <w:lvlJc w:val="left"/>
      <w:pPr>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 w:ilvl="4" w:tplc="01DA7D78">
      <w:start w:val="1"/>
      <w:numFmt w:val="decimal"/>
      <w:lvlText w:val="%5."/>
      <w:lvlJc w:val="left"/>
      <w:pPr>
        <w:ind w:left="1767" w:hanging="327"/>
      </w:pPr>
      <w:rPr>
        <w:rFonts w:hAnsi="Arial Unicode MS"/>
        <w:caps w:val="0"/>
        <w:smallCaps w:val="0"/>
        <w:strike w:val="0"/>
        <w:dstrike w:val="0"/>
        <w:outline w:val="0"/>
        <w:emboss w:val="0"/>
        <w:imprint w:val="0"/>
        <w:spacing w:val="0"/>
        <w:w w:val="100"/>
        <w:kern w:val="0"/>
        <w:position w:val="0"/>
        <w:highlight w:val="none"/>
        <w:vertAlign w:val="baseline"/>
      </w:rPr>
    </w:lvl>
    <w:lvl w:ilvl="5" w:tplc="C994E836">
      <w:start w:val="1"/>
      <w:numFmt w:val="decimal"/>
      <w:lvlText w:val="%6."/>
      <w:lvlJc w:val="left"/>
      <w:pPr>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 w:ilvl="6" w:tplc="F34EBFE0">
      <w:start w:val="1"/>
      <w:numFmt w:val="decimal"/>
      <w:lvlText w:val="%7."/>
      <w:lvlJc w:val="left"/>
      <w:pPr>
        <w:ind w:left="2487" w:hanging="327"/>
      </w:pPr>
      <w:rPr>
        <w:rFonts w:hAnsi="Arial Unicode MS"/>
        <w:caps w:val="0"/>
        <w:smallCaps w:val="0"/>
        <w:strike w:val="0"/>
        <w:dstrike w:val="0"/>
        <w:outline w:val="0"/>
        <w:emboss w:val="0"/>
        <w:imprint w:val="0"/>
        <w:spacing w:val="0"/>
        <w:w w:val="100"/>
        <w:kern w:val="0"/>
        <w:position w:val="0"/>
        <w:highlight w:val="none"/>
        <w:vertAlign w:val="baseline"/>
      </w:rPr>
    </w:lvl>
    <w:lvl w:ilvl="7" w:tplc="6D4C705E">
      <w:start w:val="1"/>
      <w:numFmt w:val="decimal"/>
      <w:lvlText w:val="%8."/>
      <w:lvlJc w:val="left"/>
      <w:pPr>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 w:ilvl="8" w:tplc="4BDE1156">
      <w:start w:val="1"/>
      <w:numFmt w:val="decimal"/>
      <w:lvlText w:val="%9."/>
      <w:lvlJc w:val="left"/>
      <w:pPr>
        <w:ind w:left="3207" w:hanging="3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3E197DFD"/>
    <w:multiLevelType w:val="hybridMultilevel"/>
    <w:tmpl w:val="6DF48EFC"/>
    <w:lvl w:ilvl="0" w:tplc="04090001">
      <w:start w:val="1"/>
      <w:numFmt w:val="bullet"/>
      <w:lvlText w:val=""/>
      <w:lvlJc w:val="left"/>
      <w:pPr>
        <w:ind w:left="1047" w:hanging="360"/>
      </w:pPr>
      <w:rPr>
        <w:rFonts w:ascii="Symbol" w:hAnsi="Symbol" w:hint="default"/>
      </w:rPr>
    </w:lvl>
    <w:lvl w:ilvl="1" w:tplc="04090003" w:tentative="1">
      <w:start w:val="1"/>
      <w:numFmt w:val="bullet"/>
      <w:lvlText w:val="o"/>
      <w:lvlJc w:val="left"/>
      <w:pPr>
        <w:ind w:left="1767" w:hanging="360"/>
      </w:pPr>
      <w:rPr>
        <w:rFonts w:ascii="Courier New" w:hAnsi="Courier New" w:cs="Courier New" w:hint="default"/>
      </w:rPr>
    </w:lvl>
    <w:lvl w:ilvl="2" w:tplc="04090005" w:tentative="1">
      <w:start w:val="1"/>
      <w:numFmt w:val="bullet"/>
      <w:lvlText w:val=""/>
      <w:lvlJc w:val="left"/>
      <w:pPr>
        <w:ind w:left="2487" w:hanging="360"/>
      </w:pPr>
      <w:rPr>
        <w:rFonts w:ascii="Wingdings" w:hAnsi="Wingdings" w:hint="default"/>
      </w:rPr>
    </w:lvl>
    <w:lvl w:ilvl="3" w:tplc="04090001" w:tentative="1">
      <w:start w:val="1"/>
      <w:numFmt w:val="bullet"/>
      <w:lvlText w:val=""/>
      <w:lvlJc w:val="left"/>
      <w:pPr>
        <w:ind w:left="3207" w:hanging="360"/>
      </w:pPr>
      <w:rPr>
        <w:rFonts w:ascii="Symbol" w:hAnsi="Symbol" w:hint="default"/>
      </w:rPr>
    </w:lvl>
    <w:lvl w:ilvl="4" w:tplc="04090003" w:tentative="1">
      <w:start w:val="1"/>
      <w:numFmt w:val="bullet"/>
      <w:lvlText w:val="o"/>
      <w:lvlJc w:val="left"/>
      <w:pPr>
        <w:ind w:left="3927" w:hanging="360"/>
      </w:pPr>
      <w:rPr>
        <w:rFonts w:ascii="Courier New" w:hAnsi="Courier New" w:cs="Courier New" w:hint="default"/>
      </w:rPr>
    </w:lvl>
    <w:lvl w:ilvl="5" w:tplc="04090005" w:tentative="1">
      <w:start w:val="1"/>
      <w:numFmt w:val="bullet"/>
      <w:lvlText w:val=""/>
      <w:lvlJc w:val="left"/>
      <w:pPr>
        <w:ind w:left="4647" w:hanging="360"/>
      </w:pPr>
      <w:rPr>
        <w:rFonts w:ascii="Wingdings" w:hAnsi="Wingdings" w:hint="default"/>
      </w:rPr>
    </w:lvl>
    <w:lvl w:ilvl="6" w:tplc="04090001" w:tentative="1">
      <w:start w:val="1"/>
      <w:numFmt w:val="bullet"/>
      <w:lvlText w:val=""/>
      <w:lvlJc w:val="left"/>
      <w:pPr>
        <w:ind w:left="5367" w:hanging="360"/>
      </w:pPr>
      <w:rPr>
        <w:rFonts w:ascii="Symbol" w:hAnsi="Symbol" w:hint="default"/>
      </w:rPr>
    </w:lvl>
    <w:lvl w:ilvl="7" w:tplc="04090003" w:tentative="1">
      <w:start w:val="1"/>
      <w:numFmt w:val="bullet"/>
      <w:lvlText w:val="o"/>
      <w:lvlJc w:val="left"/>
      <w:pPr>
        <w:ind w:left="6087" w:hanging="360"/>
      </w:pPr>
      <w:rPr>
        <w:rFonts w:ascii="Courier New" w:hAnsi="Courier New" w:cs="Courier New" w:hint="default"/>
      </w:rPr>
    </w:lvl>
    <w:lvl w:ilvl="8" w:tplc="04090005" w:tentative="1">
      <w:start w:val="1"/>
      <w:numFmt w:val="bullet"/>
      <w:lvlText w:val=""/>
      <w:lvlJc w:val="left"/>
      <w:pPr>
        <w:ind w:left="6807" w:hanging="360"/>
      </w:pPr>
      <w:rPr>
        <w:rFonts w:ascii="Wingdings" w:hAnsi="Wingdings" w:hint="default"/>
      </w:rPr>
    </w:lvl>
  </w:abstractNum>
  <w:abstractNum w:abstractNumId="8" w15:restartNumberingAfterBreak="0">
    <w:nsid w:val="661166E9"/>
    <w:multiLevelType w:val="hybridMultilevel"/>
    <w:tmpl w:val="8FF65904"/>
    <w:styleLink w:val="Dash"/>
    <w:lvl w:ilvl="0" w:tplc="58FE9034">
      <w:start w:val="1"/>
      <w:numFmt w:val="bullet"/>
      <w:lvlText w:val="-"/>
      <w:lvlJc w:val="left"/>
      <w:pPr>
        <w:ind w:left="21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1" w:tplc="9EF81580">
      <w:start w:val="1"/>
      <w:numFmt w:val="bullet"/>
      <w:lvlText w:val="-"/>
      <w:lvlJc w:val="left"/>
      <w:pPr>
        <w:ind w:left="45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2" w:tplc="2F60FFF2">
      <w:start w:val="1"/>
      <w:numFmt w:val="bullet"/>
      <w:lvlText w:val="-"/>
      <w:lvlJc w:val="left"/>
      <w:pPr>
        <w:ind w:left="69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3" w:tplc="8C669D18">
      <w:start w:val="1"/>
      <w:numFmt w:val="bullet"/>
      <w:lvlText w:val="-"/>
      <w:lvlJc w:val="left"/>
      <w:pPr>
        <w:ind w:left="93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4" w:tplc="23B68054">
      <w:start w:val="1"/>
      <w:numFmt w:val="bullet"/>
      <w:lvlText w:val="-"/>
      <w:lvlJc w:val="left"/>
      <w:pPr>
        <w:ind w:left="117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5" w:tplc="8124CD22">
      <w:start w:val="1"/>
      <w:numFmt w:val="bullet"/>
      <w:lvlText w:val="-"/>
      <w:lvlJc w:val="left"/>
      <w:pPr>
        <w:ind w:left="141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6" w:tplc="4AA65394">
      <w:start w:val="1"/>
      <w:numFmt w:val="bullet"/>
      <w:lvlText w:val="-"/>
      <w:lvlJc w:val="left"/>
      <w:pPr>
        <w:ind w:left="165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7" w:tplc="B4DE2F82">
      <w:start w:val="1"/>
      <w:numFmt w:val="bullet"/>
      <w:lvlText w:val="-"/>
      <w:lvlJc w:val="left"/>
      <w:pPr>
        <w:ind w:left="189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8" w:tplc="D53A9E04">
      <w:start w:val="1"/>
      <w:numFmt w:val="bullet"/>
      <w:lvlText w:val="-"/>
      <w:lvlJc w:val="left"/>
      <w:pPr>
        <w:ind w:left="213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abstractNum>
  <w:abstractNum w:abstractNumId="9" w15:restartNumberingAfterBreak="0">
    <w:nsid w:val="7A1429D1"/>
    <w:multiLevelType w:val="hybridMultilevel"/>
    <w:tmpl w:val="81D8A810"/>
    <w:numStyleLink w:val="BulletBig"/>
  </w:abstractNum>
  <w:num w:numId="1" w16cid:durableId="1409500176">
    <w:abstractNumId w:val="6"/>
  </w:num>
  <w:num w:numId="2" w16cid:durableId="260994528">
    <w:abstractNumId w:val="3"/>
  </w:num>
  <w:num w:numId="3" w16cid:durableId="1686248990">
    <w:abstractNumId w:val="1"/>
  </w:num>
  <w:num w:numId="4" w16cid:durableId="997733318">
    <w:abstractNumId w:val="9"/>
  </w:num>
  <w:num w:numId="5" w16cid:durableId="1127159287">
    <w:abstractNumId w:val="8"/>
  </w:num>
  <w:num w:numId="6" w16cid:durableId="647318159">
    <w:abstractNumId w:val="5"/>
  </w:num>
  <w:num w:numId="7" w16cid:durableId="757408583">
    <w:abstractNumId w:val="0"/>
  </w:num>
  <w:num w:numId="8" w16cid:durableId="1669862748">
    <w:abstractNumId w:val="2"/>
  </w:num>
  <w:num w:numId="9" w16cid:durableId="2124612392">
    <w:abstractNumId w:val="7"/>
  </w:num>
  <w:num w:numId="10" w16cid:durableId="17881563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A65"/>
    <w:rsid w:val="000411AF"/>
    <w:rsid w:val="00132036"/>
    <w:rsid w:val="002A7266"/>
    <w:rsid w:val="002B0BF6"/>
    <w:rsid w:val="0031100A"/>
    <w:rsid w:val="003272C1"/>
    <w:rsid w:val="003324AE"/>
    <w:rsid w:val="0033598C"/>
    <w:rsid w:val="00383BE0"/>
    <w:rsid w:val="003A73F8"/>
    <w:rsid w:val="00482FDD"/>
    <w:rsid w:val="004C1884"/>
    <w:rsid w:val="005349D6"/>
    <w:rsid w:val="0054648C"/>
    <w:rsid w:val="00570DEB"/>
    <w:rsid w:val="00664015"/>
    <w:rsid w:val="006A5019"/>
    <w:rsid w:val="006C0124"/>
    <w:rsid w:val="007635DF"/>
    <w:rsid w:val="007B758F"/>
    <w:rsid w:val="008675D4"/>
    <w:rsid w:val="00872538"/>
    <w:rsid w:val="008B5110"/>
    <w:rsid w:val="00B37A65"/>
    <w:rsid w:val="00B61012"/>
    <w:rsid w:val="00BD74EF"/>
    <w:rsid w:val="00C33A48"/>
    <w:rsid w:val="00C8477E"/>
    <w:rsid w:val="00C911F2"/>
    <w:rsid w:val="00CC49FA"/>
    <w:rsid w:val="00CD5E5E"/>
    <w:rsid w:val="00D12D7D"/>
    <w:rsid w:val="00D74D62"/>
    <w:rsid w:val="00D83AF2"/>
    <w:rsid w:val="00E66205"/>
    <w:rsid w:val="00EC427D"/>
    <w:rsid w:val="00F058D0"/>
    <w:rsid w:val="00F72252"/>
    <w:rsid w:val="00F74F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5494AB"/>
  <w15:chartTrackingRefBased/>
  <w15:docId w15:val="{66909341-419D-4173-8EBC-95642D477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4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7A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7A65"/>
  </w:style>
  <w:style w:type="paragraph" w:styleId="Footer">
    <w:name w:val="footer"/>
    <w:basedOn w:val="Normal"/>
    <w:link w:val="FooterChar"/>
    <w:uiPriority w:val="99"/>
    <w:unhideWhenUsed/>
    <w:rsid w:val="00B37A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7A65"/>
  </w:style>
  <w:style w:type="paragraph" w:customStyle="1" w:styleId="Body">
    <w:name w:val="Body"/>
    <w:rsid w:val="00F74F23"/>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bdr w:val="nil"/>
      <w14:textOutline w14:w="0" w14:cap="flat" w14:cmpd="sng" w14:algn="ctr">
        <w14:noFill/>
        <w14:prstDash w14:val="solid"/>
        <w14:bevel/>
      </w14:textOutline>
      <w14:ligatures w14:val="none"/>
    </w:rPr>
  </w:style>
  <w:style w:type="numbering" w:customStyle="1" w:styleId="Numbered">
    <w:name w:val="Numbered"/>
    <w:rsid w:val="00F74F23"/>
    <w:pPr>
      <w:numPr>
        <w:numId w:val="1"/>
      </w:numPr>
    </w:pPr>
  </w:style>
  <w:style w:type="numbering" w:customStyle="1" w:styleId="BulletBig">
    <w:name w:val="Bullet Big"/>
    <w:rsid w:val="00F74F23"/>
    <w:pPr>
      <w:numPr>
        <w:numId w:val="3"/>
      </w:numPr>
    </w:pPr>
  </w:style>
  <w:style w:type="numbering" w:customStyle="1" w:styleId="Dash">
    <w:name w:val="Dash"/>
    <w:rsid w:val="00F74F23"/>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AD086E-0863-4476-A33C-45C4262C0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892</Words>
  <Characters>5088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Village of Lostant</dc:creator>
  <cp:keywords/>
  <dc:description/>
  <cp:lastModifiedBy>Village of Lostant</cp:lastModifiedBy>
  <cp:revision>2</cp:revision>
  <cp:lastPrinted>2025-02-05T14:03:00Z</cp:lastPrinted>
  <dcterms:created xsi:type="dcterms:W3CDTF">2025-02-05T14:06:00Z</dcterms:created>
  <dcterms:modified xsi:type="dcterms:W3CDTF">2025-02-05T14:06:00Z</dcterms:modified>
</cp:coreProperties>
</file>